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A2" w:rsidRPr="00171AA2" w:rsidRDefault="00171AA2" w:rsidP="00171AA2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AA2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71AA2" w:rsidRPr="00171AA2" w:rsidRDefault="00171AA2" w:rsidP="00171AA2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AA2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171AA2" w:rsidRPr="00171AA2" w:rsidRDefault="00171AA2" w:rsidP="00171AA2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AA2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171AA2" w:rsidRPr="00171AA2" w:rsidRDefault="00171AA2" w:rsidP="00171AA2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AA2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171AA2" w:rsidRPr="00171AA2" w:rsidRDefault="00171AA2" w:rsidP="00171AA2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AA2" w:rsidRPr="00171AA2" w:rsidRDefault="00171AA2" w:rsidP="00171AA2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AA2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171AA2" w:rsidRPr="00171AA2" w:rsidRDefault="00171AA2" w:rsidP="00171AA2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AA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AA2">
        <w:rPr>
          <w:rFonts w:ascii="Times New Roman" w:hAnsi="Times New Roman" w:cs="Times New Roman"/>
          <w:b/>
          <w:sz w:val="26"/>
          <w:szCs w:val="26"/>
        </w:rPr>
        <w:t>от «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171AA2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171AA2">
        <w:rPr>
          <w:rFonts w:ascii="Times New Roman" w:hAnsi="Times New Roman" w:cs="Times New Roman"/>
          <w:b/>
          <w:sz w:val="26"/>
          <w:szCs w:val="26"/>
        </w:rPr>
        <w:t xml:space="preserve"> 2021г. № </w:t>
      </w:r>
      <w:r>
        <w:rPr>
          <w:rFonts w:ascii="Times New Roman" w:hAnsi="Times New Roman" w:cs="Times New Roman"/>
          <w:b/>
          <w:sz w:val="26"/>
          <w:szCs w:val="26"/>
        </w:rPr>
        <w:t>70-П</w:t>
      </w:r>
    </w:p>
    <w:p w:rsidR="00171AA2" w:rsidRPr="00171AA2" w:rsidRDefault="00171AA2" w:rsidP="00171A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71AA2" w:rsidRPr="00171AA2" w:rsidRDefault="00171AA2" w:rsidP="00171A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1AA2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Pr="00171AA2">
        <w:rPr>
          <w:rFonts w:ascii="Times New Roman" w:hAnsi="Times New Roman" w:cs="Times New Roman"/>
          <w:b/>
          <w:sz w:val="26"/>
          <w:szCs w:val="26"/>
        </w:rPr>
        <w:t xml:space="preserve">административного </w:t>
      </w:r>
      <w:hyperlink w:anchor="Par31" w:history="1">
        <w:proofErr w:type="gramStart"/>
        <w:r w:rsidRPr="00171AA2">
          <w:rPr>
            <w:rFonts w:ascii="Times New Roman" w:hAnsi="Times New Roman" w:cs="Times New Roman"/>
            <w:b/>
            <w:sz w:val="26"/>
            <w:szCs w:val="26"/>
          </w:rPr>
          <w:t>регламент</w:t>
        </w:r>
        <w:proofErr w:type="gramEnd"/>
      </w:hyperlink>
      <w:r w:rsidRPr="00171AA2">
        <w:rPr>
          <w:rFonts w:ascii="Times New Roman" w:hAnsi="Times New Roman" w:cs="Times New Roman"/>
          <w:b/>
          <w:sz w:val="26"/>
          <w:szCs w:val="26"/>
        </w:rPr>
        <w:t>а предоставления муниципальной услуги «Присвоение адреса объекту адресации, изменение и аннулирование такого адреса»</w:t>
      </w:r>
    </w:p>
    <w:p w:rsidR="00171AA2" w:rsidRPr="00171AA2" w:rsidRDefault="00171AA2" w:rsidP="00171A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1AA2" w:rsidRPr="00171AA2" w:rsidRDefault="00171AA2" w:rsidP="00171A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1AA2">
        <w:rPr>
          <w:rFonts w:ascii="Times New Roman" w:hAnsi="Times New Roman" w:cs="Times New Roman"/>
          <w:sz w:val="26"/>
          <w:szCs w:val="26"/>
        </w:rPr>
        <w:t xml:space="preserve">В целях обеспечения доступности и повышения качества предоставления муниципальных услуг, в соответствии </w:t>
      </w:r>
      <w:r w:rsidRPr="00171AA2">
        <w:rPr>
          <w:rStyle w:val="a7"/>
          <w:rFonts w:ascii="Times New Roman" w:hAnsi="Times New Roman" w:cs="Times New Roman"/>
          <w:color w:val="auto"/>
          <w:sz w:val="26"/>
          <w:szCs w:val="26"/>
        </w:rPr>
        <w:t>Федеральным законом</w:t>
      </w:r>
      <w:r w:rsidRPr="00171AA2">
        <w:rPr>
          <w:rFonts w:ascii="Times New Roman" w:hAnsi="Times New Roman" w:cs="Times New Roman"/>
          <w:sz w:val="26"/>
          <w:szCs w:val="26"/>
        </w:rPr>
        <w:t xml:space="preserve"> от 27.07.2010 N 210-ФЗ «Об организации предоставления государственных и муниципальных услуг», Постановлением Правительства РФ от 16 мая 2011 г. N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Градостроительным кодексом Российской Федерации, постановлением администрации Темиртауского городского поселения</w:t>
      </w:r>
      <w:proofErr w:type="gramEnd"/>
      <w:r w:rsidRPr="00171AA2">
        <w:rPr>
          <w:rFonts w:ascii="Times New Roman" w:hAnsi="Times New Roman" w:cs="Times New Roman"/>
          <w:sz w:val="26"/>
          <w:szCs w:val="26"/>
        </w:rPr>
        <w:t xml:space="preserve"> от 30.10.2017г. № 44-П «Об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поселения», администрация Темиртауского городского поселения</w:t>
      </w:r>
    </w:p>
    <w:p w:rsidR="00171AA2" w:rsidRPr="00171AA2" w:rsidRDefault="00171AA2" w:rsidP="00171A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AA2" w:rsidRPr="00171AA2" w:rsidRDefault="00171AA2" w:rsidP="00171AA2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71AA2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171AA2" w:rsidRPr="00171AA2" w:rsidRDefault="00171AA2" w:rsidP="00171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1AA2" w:rsidRPr="00171AA2" w:rsidRDefault="00171AA2" w:rsidP="00171A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171AA2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Pr="00171AA2">
        <w:rPr>
          <w:rStyle w:val="a7"/>
          <w:rFonts w:ascii="Times New Roman" w:hAnsi="Times New Roman" w:cs="Times New Roman"/>
          <w:color w:val="auto"/>
          <w:sz w:val="26"/>
          <w:szCs w:val="26"/>
        </w:rPr>
        <w:t>административный регламент</w:t>
      </w:r>
      <w:r w:rsidRPr="00171AA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«Присвоение адреса объекту адресации, изменение и аннулирование такого адреса» (приложение № 1).</w:t>
      </w:r>
    </w:p>
    <w:p w:rsidR="00171AA2" w:rsidRPr="00171AA2" w:rsidRDefault="00171AA2" w:rsidP="00171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171AA2">
        <w:rPr>
          <w:rFonts w:ascii="Times New Roman" w:hAnsi="Times New Roman" w:cs="Times New Roman"/>
          <w:sz w:val="26"/>
          <w:szCs w:val="26"/>
        </w:rPr>
        <w:t xml:space="preserve">2. </w:t>
      </w:r>
      <w:bookmarkEnd w:id="1"/>
      <w:r w:rsidRPr="00171AA2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«Красная </w:t>
      </w:r>
      <w:proofErr w:type="spellStart"/>
      <w:r w:rsidRPr="00171AA2">
        <w:rPr>
          <w:rFonts w:ascii="Times New Roman" w:hAnsi="Times New Roman" w:cs="Times New Roman"/>
          <w:sz w:val="26"/>
          <w:szCs w:val="26"/>
        </w:rPr>
        <w:t>Шория</w:t>
      </w:r>
      <w:proofErr w:type="spellEnd"/>
      <w:r w:rsidRPr="00171AA2">
        <w:rPr>
          <w:rFonts w:ascii="Times New Roman" w:hAnsi="Times New Roman" w:cs="Times New Roman"/>
          <w:sz w:val="26"/>
          <w:szCs w:val="26"/>
        </w:rPr>
        <w:t>», обнародованию на информационном стенде администрации Темиртауского городского поселения, а так же размещению в информационно-телекоммуникационной сети «Интернет» на официальном сайте администрации Темиртауского городского поселения (</w:t>
      </w:r>
      <w:r w:rsidRPr="00171AA2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171AA2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171AA2">
        <w:rPr>
          <w:rFonts w:ascii="Times New Roman" w:hAnsi="Times New Roman" w:cs="Times New Roman"/>
          <w:sz w:val="26"/>
          <w:szCs w:val="26"/>
          <w:lang w:val="en-US"/>
        </w:rPr>
        <w:t>temirtau</w:t>
      </w:r>
      <w:proofErr w:type="spellEnd"/>
      <w:r w:rsidRPr="00171AA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71AA2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171AA2">
        <w:rPr>
          <w:rFonts w:ascii="Times New Roman" w:hAnsi="Times New Roman" w:cs="Times New Roman"/>
          <w:sz w:val="26"/>
          <w:szCs w:val="26"/>
        </w:rPr>
        <w:t>.).</w:t>
      </w:r>
    </w:p>
    <w:p w:rsidR="00171AA2" w:rsidRPr="00171AA2" w:rsidRDefault="00171AA2" w:rsidP="00171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1AA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71A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71AA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71AA2" w:rsidRPr="00171AA2" w:rsidRDefault="00171AA2" w:rsidP="00171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1AA2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момента официального опубликования.</w:t>
      </w:r>
    </w:p>
    <w:p w:rsidR="00171AA2" w:rsidRPr="00171AA2" w:rsidRDefault="00171AA2" w:rsidP="00171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AA2" w:rsidRPr="00171AA2" w:rsidRDefault="00171AA2" w:rsidP="00171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1AA2">
        <w:rPr>
          <w:rFonts w:ascii="Times New Roman" w:hAnsi="Times New Roman" w:cs="Times New Roman"/>
          <w:sz w:val="26"/>
          <w:szCs w:val="26"/>
        </w:rPr>
        <w:t xml:space="preserve">Глава Темиртауского 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1AA2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171AA2">
        <w:rPr>
          <w:rFonts w:ascii="Times New Roman" w:hAnsi="Times New Roman" w:cs="Times New Roman"/>
          <w:sz w:val="26"/>
          <w:szCs w:val="26"/>
        </w:rPr>
        <w:tab/>
      </w:r>
      <w:r w:rsidRPr="00171AA2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171AA2">
        <w:rPr>
          <w:rFonts w:ascii="Times New Roman" w:hAnsi="Times New Roman" w:cs="Times New Roman"/>
          <w:sz w:val="26"/>
          <w:szCs w:val="26"/>
        </w:rPr>
        <w:tab/>
      </w:r>
      <w:r w:rsidRPr="00171AA2">
        <w:rPr>
          <w:rFonts w:ascii="Times New Roman" w:hAnsi="Times New Roman" w:cs="Times New Roman"/>
          <w:sz w:val="26"/>
          <w:szCs w:val="26"/>
        </w:rPr>
        <w:tab/>
        <w:t xml:space="preserve">                А.В. Кочетков</w:t>
      </w:r>
    </w:p>
    <w:p w:rsidR="00171AA2" w:rsidRPr="00171AA2" w:rsidRDefault="00171AA2" w:rsidP="00171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AA2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171AA2" w:rsidRPr="00171AA2" w:rsidRDefault="00171AA2" w:rsidP="00171A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171AA2">
        <w:rPr>
          <w:rFonts w:ascii="Times New Roman" w:eastAsia="Times New Roman" w:hAnsi="Times New Roman" w:cs="Times New Roman"/>
        </w:rPr>
        <w:lastRenderedPageBreak/>
        <w:t>Приложение № 1</w:t>
      </w:r>
      <w:r w:rsidRPr="00171AA2">
        <w:rPr>
          <w:rFonts w:ascii="Times New Roman" w:eastAsia="Times New Roman" w:hAnsi="Times New Roman" w:cs="Times New Roman"/>
        </w:rPr>
        <w:br/>
        <w:t xml:space="preserve">к постановлению администрации </w:t>
      </w:r>
    </w:p>
    <w:p w:rsidR="00171AA2" w:rsidRPr="00171AA2" w:rsidRDefault="00171AA2" w:rsidP="00171A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171AA2">
        <w:rPr>
          <w:rFonts w:ascii="Times New Roman" w:eastAsia="Times New Roman" w:hAnsi="Times New Roman" w:cs="Times New Roman"/>
        </w:rPr>
        <w:t>Темиртауского городского поселения</w:t>
      </w:r>
      <w:r w:rsidRPr="00171AA2">
        <w:rPr>
          <w:rFonts w:ascii="Times New Roman" w:eastAsia="Times New Roman" w:hAnsi="Times New Roman" w:cs="Times New Roman"/>
        </w:rPr>
        <w:br/>
        <w:t>от «</w:t>
      </w:r>
      <w:r>
        <w:rPr>
          <w:rFonts w:ascii="Times New Roman" w:eastAsia="Times New Roman" w:hAnsi="Times New Roman" w:cs="Times New Roman"/>
        </w:rPr>
        <w:t>12</w:t>
      </w:r>
      <w:r w:rsidRPr="00171AA2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октября</w:t>
      </w:r>
      <w:r w:rsidRPr="00171AA2">
        <w:rPr>
          <w:rFonts w:ascii="Times New Roman" w:eastAsia="Times New Roman" w:hAnsi="Times New Roman" w:cs="Times New Roman"/>
        </w:rPr>
        <w:t xml:space="preserve"> 2021г. № </w:t>
      </w:r>
      <w:r>
        <w:rPr>
          <w:rFonts w:ascii="Times New Roman" w:eastAsia="Times New Roman" w:hAnsi="Times New Roman" w:cs="Times New Roman"/>
        </w:rPr>
        <w:t>70-П</w:t>
      </w:r>
    </w:p>
    <w:p w:rsidR="00171AA2" w:rsidRPr="00171AA2" w:rsidRDefault="00171AA2" w:rsidP="00171A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71AA2">
        <w:rPr>
          <w:rFonts w:ascii="Times New Roman" w:hAnsi="Times New Roman" w:cs="Times New Roman"/>
          <w:b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</w:t>
      </w:r>
    </w:p>
    <w:p w:rsidR="00171AA2" w:rsidRPr="00171AA2" w:rsidRDefault="00171AA2" w:rsidP="00171AA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bookmarkStart w:id="2" w:name="OLE_LINK89"/>
      <w:bookmarkStart w:id="3" w:name="OLE_LINK90"/>
      <w:r w:rsidRPr="00171AA2">
        <w:rPr>
          <w:rFonts w:ascii="Times New Roman" w:hAnsi="Times New Roman" w:cs="Times New Roman"/>
          <w:b/>
        </w:rPr>
        <w:t>1. Общие положения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1.1. Предмет регулирования административного регламента.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171AA2" w:rsidRPr="00171AA2" w:rsidRDefault="00171AA2" w:rsidP="00171A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71AA2">
        <w:rPr>
          <w:rFonts w:ascii="Times New Roman" w:hAnsi="Times New Roman" w:cs="Times New Roman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процедур), Администрации Темиртауского городского поселения (далее - уполномоченный орган) при предоставлении муниципальной услуги по присвоению адреса объекту адресации, изменение и аннулирование такого адреса.</w:t>
      </w:r>
      <w:proofErr w:type="gramEnd"/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1.2. Круг заявителей.</w:t>
      </w:r>
      <w:bookmarkStart w:id="4" w:name="Par0"/>
      <w:bookmarkEnd w:id="4"/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Заявителями на предоставление муниципальной услуги являются собственники объекта адресации, обращающиеся  по собственной инициативе, либо лица, обладающие одним из следующих вещных прав на объект (далее - заявитель):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право хозяйственного ведения;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право оперативного управления;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право пожизненно наследуемого владения;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право постоянного (бессрочного) пользования.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От имени физических лиц заявления могут подавать: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законные представители (родители, усыновители, опекуны) несовершеннолетних в возрасте до 14 лет;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опекуны недееспособных граждан;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представители, действующие в силу полномочий, основанных на доверенности или договоре.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От имени юридического лица заявления могут подавать: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представители в силу полномочий, основанных на доверенности или договоре;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участники юридического лица в предусмотренных законом случаях.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От имени лиц, указанных в абзаце 1 пункта 1.2,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1.3. Требования к порядку информирования о предоставлении муниципальной услуги.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lastRenderedPageBreak/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администрации Темиртауского городского поселения в информационно-телекоммуникационной сети «Интернет» </w:t>
      </w:r>
      <w:r w:rsidRPr="00171AA2">
        <w:rPr>
          <w:rFonts w:ascii="Times New Roman" w:hAnsi="Times New Roman" w:cs="Times New Roman"/>
          <w:lang w:val="en-US"/>
        </w:rPr>
        <w:t>http</w:t>
      </w:r>
      <w:r w:rsidRPr="00171AA2">
        <w:rPr>
          <w:rFonts w:ascii="Times New Roman" w:hAnsi="Times New Roman" w:cs="Times New Roman"/>
        </w:rPr>
        <w:t>://</w:t>
      </w:r>
      <w:proofErr w:type="spellStart"/>
      <w:r w:rsidRPr="00171AA2">
        <w:rPr>
          <w:rFonts w:ascii="Times New Roman" w:hAnsi="Times New Roman" w:cs="Times New Roman"/>
          <w:lang w:val="en-US"/>
        </w:rPr>
        <w:t>temirtau</w:t>
      </w:r>
      <w:proofErr w:type="spellEnd"/>
      <w:r w:rsidRPr="00171AA2">
        <w:rPr>
          <w:rFonts w:ascii="Times New Roman" w:hAnsi="Times New Roman" w:cs="Times New Roman"/>
        </w:rPr>
        <w:t>-</w:t>
      </w:r>
      <w:proofErr w:type="spellStart"/>
      <w:r w:rsidRPr="00171AA2">
        <w:rPr>
          <w:rFonts w:ascii="Times New Roman" w:hAnsi="Times New Roman" w:cs="Times New Roman"/>
          <w:lang w:val="en-US"/>
        </w:rPr>
        <w:t>adm</w:t>
      </w:r>
      <w:proofErr w:type="spellEnd"/>
      <w:r w:rsidRPr="00171AA2">
        <w:rPr>
          <w:rFonts w:ascii="Times New Roman" w:hAnsi="Times New Roman" w:cs="Times New Roman"/>
        </w:rPr>
        <w:t xml:space="preserve"> (далее – официальный сайт уполномоченного органа);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путем размещения на информационном стенде в помещении правления, в информационных материалах (брошюры, буклеты, листовки, памятки);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путем размещения на портале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путем публикации информационных материалов в средствах массовой информации;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посредством ответов на письменные обращения;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71AA2">
        <w:rPr>
          <w:rFonts w:ascii="Times New Roman" w:eastAsia="Calibri" w:hAnsi="Times New Roman" w:cs="Times New Roman"/>
        </w:rPr>
        <w:t xml:space="preserve">сотрудником отдела «Мои Документы» </w:t>
      </w:r>
      <w:r w:rsidRPr="00171AA2">
        <w:rPr>
          <w:rFonts w:ascii="Times New Roman" w:hAnsi="Times New Roman" w:cs="Times New Roman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</w:t>
      </w:r>
      <w:proofErr w:type="gramStart"/>
      <w:r w:rsidRPr="00171AA2">
        <w:rPr>
          <w:rFonts w:ascii="Times New Roman" w:hAnsi="Times New Roman" w:cs="Times New Roman"/>
        </w:rPr>
        <w:t>У(</w:t>
      </w:r>
      <w:proofErr w:type="gramEnd"/>
      <w:r w:rsidRPr="00171AA2">
        <w:rPr>
          <w:rFonts w:ascii="Times New Roman" w:hAnsi="Times New Roman" w:cs="Times New Roman"/>
        </w:rPr>
        <w:t>при наличии технической возможности).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6" w:history="1">
        <w:r w:rsidRPr="00171AA2">
          <w:rPr>
            <w:rStyle w:val="af6"/>
            <w:rFonts w:ascii="Times New Roman" w:hAnsi="Times New Roman" w:cs="Times New Roman"/>
            <w:color w:val="auto"/>
          </w:rPr>
          <w:t>http://umfc42.ru/</w:t>
        </w:r>
      </w:hyperlink>
      <w:r w:rsidRPr="00171AA2">
        <w:rPr>
          <w:rFonts w:ascii="Times New Roman" w:hAnsi="Times New Roman" w:cs="Times New Roman"/>
        </w:rPr>
        <w:t>.</w:t>
      </w:r>
    </w:p>
    <w:p w:rsidR="00171AA2" w:rsidRPr="00171AA2" w:rsidRDefault="00171AA2" w:rsidP="00171AA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71AA2" w:rsidRPr="00171AA2" w:rsidRDefault="00171AA2" w:rsidP="00171AA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71AA2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171AA2" w:rsidRPr="00171AA2" w:rsidRDefault="00171AA2" w:rsidP="00171AA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2.1. Наименование муниципальной услуги «Присвоение адреса объекту адресации, изменение и аннулирование такого адреса».</w:t>
      </w:r>
    </w:p>
    <w:p w:rsidR="00171AA2" w:rsidRPr="00171AA2" w:rsidRDefault="00171AA2" w:rsidP="00171AA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2.2. Муниципальная услуга предоставляется уполномоченным органом.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МФЦ участвует в предоставлении муниципальной услуги в части: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информирования о порядке предоставления муниципальной услуги;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приема заявлений и документов, необходимых для предоставления муниципальной услуги;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выдачи результата предоставления муниципальной услуги.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1AA2">
        <w:rPr>
          <w:rFonts w:ascii="Times New Roman" w:hAnsi="Times New Roman" w:cs="Times New Roman"/>
          <w:sz w:val="22"/>
          <w:szCs w:val="22"/>
        </w:rPr>
        <w:t>Заявитель (представителем заявителя)  также вправе подать заявление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с помощью ЕПГУ, РПГУ (при наличии технической возможности), портала адресной системы.</w:t>
      </w:r>
      <w:proofErr w:type="gramEnd"/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1AA2">
        <w:rPr>
          <w:rFonts w:ascii="Times New Roman" w:hAnsi="Times New Roman" w:cs="Times New Roman"/>
          <w:sz w:val="22"/>
          <w:szCs w:val="22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Кемеровской области – Кузбасса (далее -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2.3. Результат предоставления муниципальной услуги.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Результатом предоставления муниципальной услуги является: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выдача заявителю постановления о присвоении (изменении) адреса объекту адресации или аннулирование такого адреса;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lastRenderedPageBreak/>
        <w:t>решение об отказе в присвоении (изменении) адреса объекту адресации или аннулирование такого адреса.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Результат предоставления муниципальной услуги может быть получен: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 уполномоченном органе на бумажном носителе при личном обращении;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 МФЦ на бумажном носителе при личном обращении;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почтовым отправлением;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на портал адресной системы,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Уполномоченный орган в течение 10 рабочих дней после получения заявления, осуществляет подготовку, подписание постановления о присвоении (изменении) адреса объекту адресации или аннулирование такого адреса.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Постановление о присвоении (изменении) адреса объекту адресации или аннулирование такого адреса, а также решение об отказе в присвоении (изменении) адреса объекту адресации или аннулирование такого адреса направляются уполномоченным органом заявителю (представителю заявителя) одним из способов, указанным в заявлении: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 форме электронного документа с использованием информационно-телекоммуникационных сетей общего пользования, в том числе ЕПГУ, РПГУ или портала адресной системы, не позднее одного рабочего дня со дня истечения срока предоставления муниципальной услуги;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При наличии в заявлении указания о выдаче результата муниципальной услуги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 предоставления муниципальной услуги.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федеральном реестре, на ЕПГУ, РПГУ.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муниципального образования. 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bookmarkStart w:id="5" w:name="P147"/>
      <w:bookmarkEnd w:id="5"/>
      <w:r w:rsidRPr="00171AA2">
        <w:rPr>
          <w:rFonts w:ascii="Times New Roman" w:hAnsi="Times New Roman" w:cs="Times New Roman"/>
          <w:sz w:val="22"/>
          <w:szCs w:val="22"/>
        </w:rPr>
        <w:t>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 xml:space="preserve">2.6.1. </w:t>
      </w:r>
      <w:proofErr w:type="gramStart"/>
      <w:r w:rsidRPr="00171AA2">
        <w:rPr>
          <w:rFonts w:ascii="Times New Roman" w:hAnsi="Times New Roman" w:cs="Times New Roman"/>
          <w:sz w:val="22"/>
          <w:szCs w:val="22"/>
        </w:rPr>
        <w:t>В целях получения постановления о присвоении адреса объекту адресации, изменении или аннулирование такого адреса правообладатель земельного участка, иное лицо в случае, предусмотренном пунктом 1.2 настоящего административного регламента, обращаются с заявлением по форме, утвержденной Приказом Министерства финансов Российской Федерации от 11.12.2014 года № 146н «Об утверждении форм заявления о присвоении объекту адресации адреса или аннулировании его адреса, решения об отказе в присвоении</w:t>
      </w:r>
      <w:proofErr w:type="gramEnd"/>
      <w:r w:rsidRPr="00171AA2">
        <w:rPr>
          <w:rFonts w:ascii="Times New Roman" w:hAnsi="Times New Roman" w:cs="Times New Roman"/>
          <w:sz w:val="22"/>
          <w:szCs w:val="22"/>
        </w:rPr>
        <w:t xml:space="preserve"> объекту адресации адреса или аннулировании его адреса», согласно приложению 1 к настоящему административному регламенту (далее - заявление) в уполномоченный орган по месту нахождения объекта адресации.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При представлении заявления кадастровым инженером к такому заявлению прилагается копия документа, предусмотренных статьей 35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- оформленную в соответствии с законодательством Российской Федерации доверенность (для физических лиц);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 xml:space="preserve">- копию решения о назначении или об избрании либо </w:t>
      </w:r>
      <w:proofErr w:type="gramStart"/>
      <w:r w:rsidRPr="00171AA2">
        <w:rPr>
          <w:rFonts w:ascii="Times New Roman" w:hAnsi="Times New Roman" w:cs="Times New Roman"/>
          <w:sz w:val="22"/>
          <w:szCs w:val="22"/>
        </w:rPr>
        <w:t>приказ</w:t>
      </w:r>
      <w:proofErr w:type="gramEnd"/>
      <w:r w:rsidRPr="00171AA2">
        <w:rPr>
          <w:rFonts w:ascii="Times New Roman" w:hAnsi="Times New Roman" w:cs="Times New Roman"/>
          <w:sz w:val="22"/>
          <w:szCs w:val="22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с помощью ЕПГУ, РПГУ (при наличии технической возможности), портала адресной системы.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возможности), портала адресной системы без необходимости дополнительной подачи запроса в какой-либо иной форме, при этом на ЕПГУ, РПГУ, портале адресной системы размещаются образцы заполнения электронной формы запроса.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z w:val="22"/>
          <w:szCs w:val="22"/>
          <w:lang w:eastAsia="ar-SA"/>
        </w:rPr>
        <w:t>2.6.3. Перечень документов, необходимых для получения муниципальной услуги: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z w:val="22"/>
          <w:szCs w:val="22"/>
          <w:lang w:eastAsia="ar-SA"/>
        </w:rPr>
        <w:t>2.6.3.1. П</w:t>
      </w:r>
      <w:r w:rsidRPr="00171AA2">
        <w:rPr>
          <w:rFonts w:ascii="Times New Roman" w:hAnsi="Times New Roman" w:cs="Times New Roman"/>
          <w:sz w:val="22"/>
          <w:szCs w:val="22"/>
        </w:rPr>
        <w:t xml:space="preserve">равоустанавливающие и (или) </w:t>
      </w:r>
      <w:proofErr w:type="spellStart"/>
      <w:r w:rsidRPr="00171AA2">
        <w:rPr>
          <w:rFonts w:ascii="Times New Roman" w:hAnsi="Times New Roman" w:cs="Times New Roman"/>
          <w:sz w:val="22"/>
          <w:szCs w:val="22"/>
        </w:rPr>
        <w:t>правоудостоверяющие</w:t>
      </w:r>
      <w:proofErr w:type="spellEnd"/>
      <w:r w:rsidRPr="00171AA2">
        <w:rPr>
          <w:rFonts w:ascii="Times New Roman" w:hAnsi="Times New Roman" w:cs="Times New Roman"/>
          <w:sz w:val="22"/>
          <w:szCs w:val="22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71AA2">
        <w:rPr>
          <w:rFonts w:ascii="Times New Roman" w:hAnsi="Times New Roman" w:cs="Times New Roman"/>
          <w:sz w:val="22"/>
          <w:szCs w:val="22"/>
        </w:rPr>
        <w:t>строительства</w:t>
      </w:r>
      <w:proofErr w:type="gramEnd"/>
      <w:r w:rsidRPr="00171AA2">
        <w:rPr>
          <w:rFonts w:ascii="Times New Roman" w:hAnsi="Times New Roman" w:cs="Times New Roman"/>
          <w:sz w:val="22"/>
          <w:szCs w:val="22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71AA2">
        <w:rPr>
          <w:rFonts w:ascii="Times New Roman" w:hAnsi="Times New Roman" w:cs="Times New Roman"/>
          <w:sz w:val="22"/>
          <w:szCs w:val="22"/>
        </w:rPr>
        <w:t>правоудостоверяющие</w:t>
      </w:r>
      <w:proofErr w:type="spellEnd"/>
      <w:r w:rsidRPr="00171AA2">
        <w:rPr>
          <w:rFonts w:ascii="Times New Roman" w:hAnsi="Times New Roman" w:cs="Times New Roman"/>
          <w:sz w:val="22"/>
          <w:szCs w:val="22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2.6.3.2. В</w:t>
      </w:r>
      <w:r w:rsidRPr="00171AA2">
        <w:rPr>
          <w:rFonts w:ascii="Times New Roman" w:hAnsi="Times New Roman" w:cs="Times New Roman"/>
        </w:rPr>
        <w:t>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2.6.3.3.</w:t>
      </w:r>
      <w:r w:rsidRPr="00171AA2">
        <w:rPr>
          <w:rFonts w:ascii="Times New Roman" w:hAnsi="Times New Roman" w:cs="Times New Roman"/>
        </w:rPr>
        <w:t xml:space="preserve">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2.6.3.4.</w:t>
      </w:r>
      <w:r w:rsidRPr="00171AA2">
        <w:rPr>
          <w:rFonts w:ascii="Times New Roman" w:hAnsi="Times New Roman" w:cs="Times New Roman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2.6.3.5. В</w:t>
      </w:r>
      <w:r w:rsidRPr="00171AA2">
        <w:rPr>
          <w:rFonts w:ascii="Times New Roman" w:hAnsi="Times New Roman" w:cs="Times New Roman"/>
        </w:rPr>
        <w:t>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2.6.3.6. Р</w:t>
      </w:r>
      <w:r w:rsidRPr="00171AA2">
        <w:rPr>
          <w:rFonts w:ascii="Times New Roman" w:hAnsi="Times New Roman" w:cs="Times New Roman"/>
        </w:rPr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lastRenderedPageBreak/>
        <w:t>2.6.3.7. А</w:t>
      </w:r>
      <w:r w:rsidRPr="00171AA2">
        <w:rPr>
          <w:rFonts w:ascii="Times New Roman" w:hAnsi="Times New Roman" w:cs="Times New Roman"/>
        </w:rPr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 xml:space="preserve">2.6.3.8. </w:t>
      </w:r>
      <w:proofErr w:type="gramStart"/>
      <w:r w:rsidRPr="00171AA2">
        <w:rPr>
          <w:rFonts w:ascii="Times New Roman" w:hAnsi="Times New Roman" w:cs="Times New Roman"/>
          <w:lang w:eastAsia="ar-SA"/>
        </w:rPr>
        <w:t>В</w:t>
      </w:r>
      <w:r w:rsidRPr="00171AA2">
        <w:rPr>
          <w:rFonts w:ascii="Times New Roman" w:hAnsi="Times New Roman" w:cs="Times New Roman"/>
        </w:rPr>
        <w:t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 постановлением Правительства Российской Федерации от 19.11.2014 № 1221(далее - подпункте «а» пункта 14 Правил) «Об утверждении правил присвоения, изменения и аннулирования адресов</w:t>
      </w:r>
      <w:proofErr w:type="gramEnd"/>
      <w:r w:rsidRPr="00171AA2">
        <w:rPr>
          <w:rFonts w:ascii="Times New Roman" w:hAnsi="Times New Roman" w:cs="Times New Roman"/>
        </w:rPr>
        <w:t>»).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 xml:space="preserve">2.6.3.9. </w:t>
      </w:r>
      <w:r w:rsidRPr="00171AA2">
        <w:rPr>
          <w:rFonts w:ascii="Times New Roman" w:hAnsi="Times New Roman" w:cs="Times New Roman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адресов).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71AA2">
        <w:rPr>
          <w:rFonts w:ascii="Times New Roman" w:hAnsi="Times New Roman" w:cs="Times New Roman"/>
        </w:rPr>
        <w:t>Документы, указанные в подпунктах 2.6.3.2, 2.6.3.5, 2.6.3.8 и 2.6.3.9 пункта 2.6.3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Заявитель (представитель заявителя) при подаче заявления вправе приложить к нему документы, указанные в подпунктах 2.6.3.1, 2.6.3.3, 2.6.3.4, 2.6.3.6, 2.6.3.7 пункта 2.6.3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дня со дня направления соответствующих межведомственных запросов.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2.7. Уполномоченный орган не вправе требовать от заявителя или его представителя: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2.7.2. </w:t>
      </w:r>
      <w:proofErr w:type="gramStart"/>
      <w:r w:rsidRPr="00171AA2">
        <w:rPr>
          <w:rFonts w:ascii="Times New Roman" w:hAnsi="Times New Roman" w:cs="Times New Roman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7" w:history="1">
        <w:r w:rsidRPr="00171AA2">
          <w:rPr>
            <w:rFonts w:ascii="Times New Roman" w:hAnsi="Times New Roman" w:cs="Times New Roman"/>
          </w:rPr>
          <w:t>частью</w:t>
        </w:r>
        <w:proofErr w:type="gramEnd"/>
        <w:r w:rsidRPr="00171AA2">
          <w:rPr>
            <w:rFonts w:ascii="Times New Roman" w:hAnsi="Times New Roman" w:cs="Times New Roman"/>
          </w:rPr>
          <w:t xml:space="preserve"> 6 статьи 7</w:t>
        </w:r>
      </w:hyperlink>
      <w:r w:rsidRPr="00171AA2">
        <w:rPr>
          <w:rFonts w:ascii="Times New Roman" w:hAnsi="Times New Roman" w:cs="Times New Roman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Федерального закона от 27.07.2010 № 210-ФЗ) перечень документов;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2.7.3. </w:t>
      </w:r>
      <w:proofErr w:type="gramStart"/>
      <w:r w:rsidRPr="00171AA2">
        <w:rPr>
          <w:rFonts w:ascii="Times New Roman" w:hAnsi="Times New Roman" w:cs="Times New Roma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2.7.4.1.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lastRenderedPageBreak/>
        <w:t>2.7.4.2.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2.7.4.3.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2.7.4.4. </w:t>
      </w:r>
      <w:proofErr w:type="gramStart"/>
      <w:r w:rsidRPr="00171AA2">
        <w:rPr>
          <w:rFonts w:ascii="Times New Roman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управления,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 w:rsidRPr="00171AA2">
        <w:rPr>
          <w:rFonts w:ascii="Times New Roman" w:hAnsi="Times New Roman" w:cs="Times New Roman"/>
        </w:rPr>
        <w:t xml:space="preserve"> за доставленные неудобства;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2.7.4.5. </w:t>
      </w:r>
      <w:proofErr w:type="gramStart"/>
      <w:r w:rsidRPr="00171AA2">
        <w:rPr>
          <w:rFonts w:ascii="Times New Roman" w:hAnsi="Times New Roman" w:cs="Times New Roman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Основания для отказа в приеме документов, необходимых для предоставления муниципальной услуги: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- </w:t>
      </w:r>
      <w:proofErr w:type="spellStart"/>
      <w:r w:rsidRPr="00171AA2">
        <w:rPr>
          <w:rFonts w:ascii="Times New Roman" w:hAnsi="Times New Roman" w:cs="Times New Roman"/>
        </w:rPr>
        <w:t>неустановление</w:t>
      </w:r>
      <w:proofErr w:type="spellEnd"/>
      <w:r w:rsidRPr="00171AA2">
        <w:rPr>
          <w:rFonts w:ascii="Times New Roman" w:hAnsi="Times New Roman" w:cs="Times New Roman"/>
        </w:rPr>
        <w:t xml:space="preserve"> личности гражданина; 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- предоставление недействительных документов или отсутствие документов;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-  </w:t>
      </w:r>
      <w:proofErr w:type="spellStart"/>
      <w:r w:rsidRPr="00171AA2">
        <w:rPr>
          <w:rFonts w:ascii="Times New Roman" w:hAnsi="Times New Roman" w:cs="Times New Roman"/>
        </w:rPr>
        <w:t>неподтверждение</w:t>
      </w:r>
      <w:proofErr w:type="spellEnd"/>
      <w:r w:rsidRPr="00171AA2">
        <w:rPr>
          <w:rFonts w:ascii="Times New Roman" w:hAnsi="Times New Roman" w:cs="Times New Roman"/>
        </w:rPr>
        <w:t xml:space="preserve"> полномочий представителя; доверенного лица. 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2.9. Исчерпывающий перечень оснований для приостановления и (или) отказа в предоставлении муниципальной услуги.</w:t>
      </w:r>
      <w:bookmarkStart w:id="6" w:name="P219"/>
      <w:bookmarkEnd w:id="6"/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2.9.1. Приостановление и отказ в предоставлении муниципальной услуги законодательством Российской Федерации не предусмотрены.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2.9.2. Уполномоченный орган отказывает в выдаче постановления о присвоении (изменении) адреса объекту адресации или аннулирование такого адреса в случае, если: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2.9.2.1.  С заявлением обратилось лицо, не предусмотренное в пункте 1.2 настоящего административного регламента;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bCs/>
          <w:lang w:eastAsia="ar-SA"/>
        </w:rPr>
        <w:t>2.9.2.2. Ответ на межведомственный запрос свидетельствует об отсутствии документа и (или) информации, необходимой для присвоения объекту адресации адреса, изменения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bCs/>
          <w:lang w:eastAsia="ar-SA"/>
        </w:rPr>
        <w:t>2.9.2.3.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bCs/>
          <w:lang w:eastAsia="ar-SA"/>
        </w:rPr>
        <w:t xml:space="preserve">2.9.2.4. Отсутствуют случаи и условия для присвоения, изменения объекту адресации адреса и аннулирования его адреса, указанные в </w:t>
      </w:r>
      <w:hyperlink r:id="rId8" w:history="1">
        <w:r w:rsidRPr="00171AA2">
          <w:rPr>
            <w:rFonts w:ascii="Times New Roman" w:hAnsi="Times New Roman" w:cs="Times New Roman"/>
            <w:bCs/>
            <w:lang w:eastAsia="ar-SA"/>
          </w:rPr>
          <w:t>пунктах 5</w:t>
        </w:r>
      </w:hyperlink>
      <w:r w:rsidRPr="00171AA2">
        <w:rPr>
          <w:rFonts w:ascii="Times New Roman" w:hAnsi="Times New Roman" w:cs="Times New Roman"/>
          <w:bCs/>
          <w:lang w:eastAsia="ar-SA"/>
        </w:rPr>
        <w:t xml:space="preserve">, </w:t>
      </w:r>
      <w:hyperlink r:id="rId9" w:history="1">
        <w:r w:rsidRPr="00171AA2">
          <w:rPr>
            <w:rFonts w:ascii="Times New Roman" w:hAnsi="Times New Roman" w:cs="Times New Roman"/>
            <w:bCs/>
            <w:lang w:eastAsia="ar-SA"/>
          </w:rPr>
          <w:t>8</w:t>
        </w:r>
      </w:hyperlink>
      <w:r w:rsidRPr="00171AA2">
        <w:rPr>
          <w:rFonts w:ascii="Times New Roman" w:hAnsi="Times New Roman" w:cs="Times New Roman"/>
          <w:bCs/>
          <w:lang w:eastAsia="ar-SA"/>
        </w:rPr>
        <w:t xml:space="preserve"> – </w:t>
      </w:r>
      <w:hyperlink r:id="rId10" w:history="1">
        <w:r w:rsidRPr="00171AA2">
          <w:rPr>
            <w:rFonts w:ascii="Times New Roman" w:hAnsi="Times New Roman" w:cs="Times New Roman"/>
            <w:bCs/>
            <w:lang w:eastAsia="ar-SA"/>
          </w:rPr>
          <w:t>11</w:t>
        </w:r>
      </w:hyperlink>
      <w:r w:rsidRPr="00171AA2">
        <w:rPr>
          <w:rFonts w:ascii="Times New Roman" w:hAnsi="Times New Roman" w:cs="Times New Roman"/>
          <w:bCs/>
          <w:lang w:eastAsia="ar-SA"/>
        </w:rPr>
        <w:t xml:space="preserve"> и </w:t>
      </w:r>
      <w:hyperlink r:id="rId11" w:history="1">
        <w:r w:rsidRPr="00171AA2">
          <w:rPr>
            <w:rFonts w:ascii="Times New Roman" w:hAnsi="Times New Roman" w:cs="Times New Roman"/>
            <w:bCs/>
            <w:lang w:eastAsia="ar-SA"/>
          </w:rPr>
          <w:t>14</w:t>
        </w:r>
      </w:hyperlink>
      <w:r w:rsidRPr="00171AA2">
        <w:rPr>
          <w:rFonts w:ascii="Times New Roman" w:hAnsi="Times New Roman" w:cs="Times New Roman"/>
          <w:bCs/>
          <w:lang w:eastAsia="ar-SA"/>
        </w:rPr>
        <w:t xml:space="preserve"> – </w:t>
      </w:r>
      <w:hyperlink r:id="rId12" w:history="1">
        <w:r w:rsidRPr="00171AA2">
          <w:rPr>
            <w:rFonts w:ascii="Times New Roman" w:hAnsi="Times New Roman" w:cs="Times New Roman"/>
            <w:bCs/>
            <w:lang w:eastAsia="ar-SA"/>
          </w:rPr>
          <w:t>18</w:t>
        </w:r>
      </w:hyperlink>
      <w:r w:rsidRPr="00171AA2">
        <w:rPr>
          <w:rFonts w:ascii="Times New Roman" w:hAnsi="Times New Roman" w:cs="Times New Roman"/>
          <w:bCs/>
          <w:lang w:eastAsia="ar-SA"/>
        </w:rPr>
        <w:t xml:space="preserve"> </w:t>
      </w:r>
      <w:r w:rsidRPr="00171AA2">
        <w:rPr>
          <w:rFonts w:ascii="Times New Roman" w:hAnsi="Times New Roman" w:cs="Times New Roman"/>
          <w:lang w:eastAsia="ar-SA"/>
        </w:rPr>
        <w:t>Правил присвоения, изменения и аннулирования адресов.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171AA2">
        <w:rPr>
          <w:rFonts w:ascii="Times New Roman" w:hAnsi="Times New Roman" w:cs="Times New Roman"/>
          <w:lang w:eastAsia="ar-SA"/>
        </w:rPr>
        <w:t xml:space="preserve">2.9.3. </w:t>
      </w:r>
      <w:proofErr w:type="gramStart"/>
      <w:r w:rsidRPr="00171AA2">
        <w:rPr>
          <w:rFonts w:ascii="Times New Roman" w:hAnsi="Times New Roman" w:cs="Times New Roman"/>
          <w:lang w:eastAsia="ar-SA"/>
        </w:rPr>
        <w:t>Решение об отказе в присвоении объекту адресации  адреса или аннулировании его адреса с содержанием причины предоставляется главой муниципального образования и подготавливается по форме,</w:t>
      </w:r>
      <w:r w:rsidRPr="00171AA2">
        <w:rPr>
          <w:rFonts w:ascii="Times New Roman" w:hAnsi="Times New Roman" w:cs="Times New Roman"/>
        </w:rPr>
        <w:t xml:space="preserve"> </w:t>
      </w:r>
      <w:r w:rsidRPr="00171AA2">
        <w:rPr>
          <w:rFonts w:ascii="Times New Roman" w:hAnsi="Times New Roman" w:cs="Times New Roman"/>
          <w:lang w:eastAsia="ar-SA"/>
        </w:rPr>
        <w:t>утвержденной Приказом Министерства финансов Российской Федерации от 11.12.2014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</w:t>
      </w:r>
      <w:r w:rsidRPr="00171AA2">
        <w:rPr>
          <w:rFonts w:ascii="Times New Roman" w:hAnsi="Times New Roman" w:cs="Times New Roman"/>
        </w:rPr>
        <w:t xml:space="preserve"> </w:t>
      </w:r>
      <w:r w:rsidRPr="00171AA2">
        <w:rPr>
          <w:rFonts w:ascii="Times New Roman" w:hAnsi="Times New Roman" w:cs="Times New Roman"/>
          <w:lang w:eastAsia="ar-SA"/>
        </w:rPr>
        <w:t>согласно приложению</w:t>
      </w:r>
      <w:proofErr w:type="gramEnd"/>
      <w:r w:rsidRPr="00171AA2">
        <w:rPr>
          <w:rFonts w:ascii="Times New Roman" w:hAnsi="Times New Roman" w:cs="Times New Roman"/>
          <w:lang w:eastAsia="ar-SA"/>
        </w:rPr>
        <w:t xml:space="preserve"> 2 к настоящему административному регламенту.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lastRenderedPageBreak/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Предоставление муниципальной услуги осуществляется бесплатно.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2.13. Максимальный срок ожидания в очереди при подаче заявления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 в день обращения заявителя либо его представителя.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Заявление, поступившее в электронной форме на ЕПГУ, РПГУ (при наличии технической возможности), портал адресной системы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РПГУ, портале адресной системы. Заявление, поступившее в нерабочее время, регистрируется в первый рабочий день.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 xml:space="preserve">2.15. </w:t>
      </w:r>
      <w:proofErr w:type="gramStart"/>
      <w:r w:rsidRPr="00171AA2">
        <w:rPr>
          <w:rFonts w:ascii="Times New Roman" w:hAnsi="Times New Roman" w:cs="Times New Roman"/>
          <w:sz w:val="22"/>
          <w:szCs w:val="22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1AA2">
        <w:rPr>
          <w:rFonts w:ascii="Times New Roman" w:hAnsi="Times New Roman" w:cs="Times New Roman"/>
          <w:sz w:val="22"/>
          <w:szCs w:val="22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171AA2">
        <w:rPr>
          <w:rFonts w:ascii="Times New Roman" w:hAnsi="Times New Roman" w:cs="Times New Roman"/>
          <w:sz w:val="22"/>
          <w:szCs w:val="22"/>
        </w:rPr>
        <w:t xml:space="preserve"> Российской Федерации о социальной защите инвалидов.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</w:t>
      </w:r>
      <w:r w:rsidRPr="00171AA2">
        <w:rPr>
          <w:rFonts w:ascii="Times New Roman" w:hAnsi="Times New Roman" w:cs="Times New Roman"/>
          <w:sz w:val="22"/>
          <w:szCs w:val="22"/>
        </w:rPr>
        <w:lastRenderedPageBreak/>
        <w:t>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171AA2">
        <w:rPr>
          <w:rFonts w:ascii="Times New Roman" w:hAnsi="Times New Roman" w:cs="Times New Roman"/>
          <w:sz w:val="22"/>
          <w:szCs w:val="22"/>
        </w:rPr>
        <w:t>пр</w:t>
      </w:r>
      <w:proofErr w:type="spellEnd"/>
      <w:proofErr w:type="gramEnd"/>
      <w:r w:rsidRPr="00171AA2">
        <w:rPr>
          <w:rFonts w:ascii="Times New Roman" w:hAnsi="Times New Roman" w:cs="Times New Roman"/>
          <w:sz w:val="22"/>
          <w:szCs w:val="22"/>
        </w:rPr>
        <w:t xml:space="preserve"> «Об утверждении СП 59.13330 «СНиП 35-01-2001 Доступность зданий и сооружений для маломобильных групп населения».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171AA2">
        <w:rPr>
          <w:rFonts w:ascii="Times New Roman" w:hAnsi="Times New Roman" w:cs="Times New Roman"/>
          <w:sz w:val="22"/>
          <w:szCs w:val="22"/>
        </w:rPr>
        <w:t>слабовидящих</w:t>
      </w:r>
      <w:proofErr w:type="gramEnd"/>
      <w:r w:rsidRPr="00171AA2">
        <w:rPr>
          <w:rFonts w:ascii="Times New Roman" w:hAnsi="Times New Roman" w:cs="Times New Roman"/>
          <w:sz w:val="22"/>
          <w:szCs w:val="22"/>
        </w:rPr>
        <w:t xml:space="preserve"> с крупным шрифтом;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171AA2">
        <w:rPr>
          <w:rFonts w:ascii="Times New Roman" w:hAnsi="Times New Roman" w:cs="Times New Roman"/>
          <w:sz w:val="22"/>
          <w:szCs w:val="22"/>
        </w:rPr>
        <w:t>сурдопереводчика</w:t>
      </w:r>
      <w:proofErr w:type="spellEnd"/>
      <w:r w:rsidRPr="00171AA2">
        <w:rPr>
          <w:rFonts w:ascii="Times New Roman" w:hAnsi="Times New Roman" w:cs="Times New Roman"/>
          <w:sz w:val="22"/>
          <w:szCs w:val="22"/>
        </w:rPr>
        <w:t>);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 xml:space="preserve">2.15.3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</w:t>
      </w:r>
      <w:r w:rsidRPr="00171AA2">
        <w:rPr>
          <w:rFonts w:ascii="Times New Roman" w:hAnsi="Times New Roman" w:cs="Times New Roman"/>
          <w:sz w:val="22"/>
          <w:szCs w:val="22"/>
        </w:rPr>
        <w:lastRenderedPageBreak/>
        <w:t xml:space="preserve">утверждении </w:t>
      </w:r>
      <w:proofErr w:type="gramStart"/>
      <w:r w:rsidRPr="00171AA2">
        <w:rPr>
          <w:rFonts w:ascii="Times New Roman" w:hAnsi="Times New Roman" w:cs="Times New Roman"/>
          <w:sz w:val="22"/>
          <w:szCs w:val="22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71AA2">
        <w:rPr>
          <w:rFonts w:ascii="Times New Roman" w:hAnsi="Times New Roman" w:cs="Times New Roman"/>
          <w:sz w:val="22"/>
          <w:szCs w:val="22"/>
        </w:rPr>
        <w:t xml:space="preserve"> и муниципальных услуг».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2.16. Показатели доступности и качества муниципальной услуги.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2.16.1. Основными показателями доступности и качества предоставления муниципальной услуги являются: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2.16.1.1. Расположенность помещений уполномоченного органа, предназначенных для предоставления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услуги, в зоне доступности к основным транспортным магистралям;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2.16.1.2. Степень информированности заявителя о порядке предоставления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 (доступность информации о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услуге, возможность выбора способа получения информации);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2.16.1.3. Возможность выбора заявителем форм обращения за получением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2.16.1.4. Доступность обращения за предоставлением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услуги, в том числе для лиц с ограниченными возможностями здоровья;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2.16.1.5. Своевременность предоставления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 в соответствии со стандартом ее предоставления;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2.16.1.6. Соблюдение сроков предоставления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 и сроков выполнения административных процедур при предоставлении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2.16.1.7. Возможность получения информации о ходе предоставления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2.16.1.8. Отсутствие обоснованных жалоб со стороны заявителя по результатам предоставления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2.16.1.9. Открытый доступ для заявителей к информации о порядке и сроках предоставления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>2.16.1.10.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2.16.2.1. Оказание инвалидам помощи, необходимой для получения в доступной для них форме информации о правилах предоставления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услуги, в том числе об оформлении необходимых для получения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 документов, о совершении ими других необходимых для получения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 действий;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2.16.2.2. Предоставление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171AA2">
        <w:rPr>
          <w:rFonts w:ascii="Times New Roman" w:eastAsia="Calibri" w:hAnsi="Times New Roman" w:cs="Times New Roman"/>
        </w:rPr>
        <w:t>сурдопереводчика</w:t>
      </w:r>
      <w:proofErr w:type="spellEnd"/>
      <w:r w:rsidRPr="00171AA2">
        <w:rPr>
          <w:rFonts w:ascii="Times New Roman" w:eastAsia="Calibri" w:hAnsi="Times New Roman" w:cs="Times New Roman"/>
        </w:rPr>
        <w:t xml:space="preserve">, </w:t>
      </w:r>
      <w:proofErr w:type="spellStart"/>
      <w:r w:rsidRPr="00171AA2">
        <w:rPr>
          <w:rFonts w:ascii="Times New Roman" w:eastAsia="Calibri" w:hAnsi="Times New Roman" w:cs="Times New Roman"/>
        </w:rPr>
        <w:t>тифлосурдопереводчика</w:t>
      </w:r>
      <w:proofErr w:type="spellEnd"/>
      <w:r w:rsidRPr="00171AA2">
        <w:rPr>
          <w:rFonts w:ascii="Times New Roman" w:eastAsia="Calibri" w:hAnsi="Times New Roman" w:cs="Times New Roman"/>
        </w:rPr>
        <w:t>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2.16.2.3. Оказание помощи инвалидам в преодолении барьеров, мешающих получению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 наравне с другими лицами.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2.16.3. </w:t>
      </w:r>
      <w:r w:rsidRPr="00171AA2">
        <w:rPr>
          <w:rFonts w:ascii="Times New Roman" w:hAnsi="Times New Roman" w:cs="Times New Roman"/>
        </w:rPr>
        <w:t>При предоставлении муниципальной услуги в</w:t>
      </w:r>
      <w:r w:rsidRPr="00171AA2">
        <w:rPr>
          <w:rFonts w:ascii="Times New Roman" w:eastAsia="Calibri" w:hAnsi="Times New Roman" w:cs="Times New Roman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2.16.3.1. Для получения информации по вопросам предоставления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>2.16.3.2. Для подачи заявления и документов;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2.16.3.3. Для получения информации о ходе предоставления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2.16.3.4. Для получения результата предоставления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>2.16.4. Продолжительность взаимодействия заявителя со специалистом уполномоченного органа не может превышать 15 минут.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2.17.1. Предоставление </w:t>
      </w:r>
      <w:r w:rsidRPr="00171AA2">
        <w:rPr>
          <w:rFonts w:ascii="Times New Roman" w:eastAsia="Calibri" w:hAnsi="Times New Roman" w:cs="Times New Roman"/>
        </w:rPr>
        <w:t>муниципальной</w:t>
      </w:r>
      <w:r w:rsidRPr="00171AA2">
        <w:rPr>
          <w:rFonts w:ascii="Times New Roman" w:hAnsi="Times New Roman" w:cs="Times New Roman"/>
        </w:rPr>
        <w:t xml:space="preserve"> услуги по экстерриториальному принципу невозможно.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hAnsi="Times New Roman" w:cs="Times New Roman"/>
        </w:rPr>
        <w:t>2.17.2. Заявитель вправе обратиться за предоставлением муниципальной услуги</w:t>
      </w:r>
      <w:r w:rsidRPr="00171AA2">
        <w:rPr>
          <w:rFonts w:ascii="Times New Roman" w:eastAsia="Calibri" w:hAnsi="Times New Roman" w:cs="Times New Roman"/>
        </w:rPr>
        <w:t xml:space="preserve"> и подать документы, указанные в п.2.6 настоящего административного регламента,  </w:t>
      </w:r>
      <w:r w:rsidRPr="00171AA2">
        <w:rPr>
          <w:rFonts w:ascii="Times New Roman" w:hAnsi="Times New Roman" w:cs="Times New Roman"/>
        </w:rPr>
        <w:t xml:space="preserve">в электронной форме </w:t>
      </w:r>
      <w:r w:rsidRPr="00171AA2">
        <w:rPr>
          <w:rFonts w:ascii="Times New Roman" w:eastAsia="Calibri" w:hAnsi="Times New Roman" w:cs="Times New Roman"/>
        </w:rPr>
        <w:t xml:space="preserve">через </w:t>
      </w:r>
      <w:r w:rsidRPr="00171AA2">
        <w:rPr>
          <w:rFonts w:ascii="Times New Roman" w:hAnsi="Times New Roman" w:cs="Times New Roman"/>
        </w:rPr>
        <w:t>ЕПГУ,</w:t>
      </w:r>
      <w:r w:rsidRPr="00171AA2">
        <w:rPr>
          <w:rFonts w:ascii="Times New Roman" w:eastAsia="Calibri" w:hAnsi="Times New Roman" w:cs="Times New Roman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171AA2" w:rsidRPr="00171AA2" w:rsidRDefault="00171AA2" w:rsidP="00171AA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hAnsi="Times New Roman" w:cs="Times New Roman"/>
        </w:rPr>
        <w:lastRenderedPageBreak/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171AA2" w:rsidRPr="00171AA2" w:rsidRDefault="00171AA2" w:rsidP="00171AA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Обращение за услугой через ЕПГУ, РПГУ (при наличии технической возможности), портал адресной системы осуществляется </w:t>
      </w:r>
      <w:r w:rsidRPr="00171AA2">
        <w:rPr>
          <w:rFonts w:ascii="Times New Roman" w:eastAsia="Calibri" w:hAnsi="Times New Roman" w:cs="Times New Roman"/>
        </w:rPr>
        <w:t xml:space="preserve">путем заполнения интерактивной формы заявления (формирования запроса о предоставлении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3" w:history="1">
        <w:r w:rsidRPr="00171AA2">
          <w:rPr>
            <w:rFonts w:ascii="Times New Roman" w:eastAsia="Calibri" w:hAnsi="Times New Roman" w:cs="Times New Roman"/>
          </w:rPr>
          <w:t>порядке</w:t>
        </w:r>
      </w:hyperlink>
      <w:r w:rsidRPr="00171AA2">
        <w:rPr>
          <w:rFonts w:ascii="Times New Roman" w:eastAsia="Calibri" w:hAnsi="Times New Roman" w:cs="Times New Roman"/>
        </w:rPr>
        <w:t xml:space="preserve">, предусмотренном законодательством Российской Федерации. 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2.17.3. При предоставлении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 в электронной</w:t>
      </w:r>
      <w:r w:rsidRPr="00171AA2">
        <w:rPr>
          <w:rFonts w:ascii="Times New Roman" w:hAnsi="Times New Roman" w:cs="Times New Roman"/>
        </w:rPr>
        <w:t xml:space="preserve"> форме посредством ЕПГУ,  РПГУ (</w:t>
      </w:r>
      <w:r w:rsidRPr="00171AA2">
        <w:rPr>
          <w:rFonts w:ascii="Times New Roman" w:eastAsia="Calibri" w:hAnsi="Times New Roman" w:cs="Times New Roman"/>
        </w:rPr>
        <w:t>при наличии технической возможности</w:t>
      </w:r>
      <w:r w:rsidRPr="00171AA2">
        <w:rPr>
          <w:rFonts w:ascii="Times New Roman" w:hAnsi="Times New Roman" w:cs="Times New Roman"/>
        </w:rPr>
        <w:t>),  портала адресной системы заявителю обеспечивается: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2.17.3.1. Получение информации о порядке и сроках предоставления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2.17.3.2. Запись на прием в уполномоченный орган для подачи заявления и документов; 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2.17.3.3. Формирование запроса; 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</w:rPr>
      </w:pPr>
      <w:r w:rsidRPr="00171AA2">
        <w:rPr>
          <w:rFonts w:ascii="Times New Roman" w:eastAsia="Calibri" w:hAnsi="Times New Roman" w:cs="Times New Roman"/>
        </w:rPr>
        <w:t>2.17.3.4. Прием и регистрация уполномоченным органом запроса и документов;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2.17.3.5. Получение результата предоставления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>2.17.3.6. Получение сведений о ходе выполнения запроса;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>2.17.3.7. Осуществление оценки качества предоставления муниципальной услуги;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>2.17.3.8.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2.17.4. </w:t>
      </w:r>
      <w:r w:rsidRPr="00171AA2">
        <w:rPr>
          <w:rFonts w:ascii="Times New Roman" w:eastAsia="Calibri" w:hAnsi="Times New Roman" w:cs="Times New Roman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>2.17.4.1. Возможность копирования и сохранения запроса и иных документов, необходимых для предоставления услуги;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>2.17.4.2. Возможность печати на бумажном носителе копии электронной формы запроса;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>2.17.4.3.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2.17.4.4.  </w:t>
      </w:r>
      <w:proofErr w:type="gramStart"/>
      <w:r w:rsidRPr="00171AA2">
        <w:rPr>
          <w:rFonts w:ascii="Times New Roman" w:eastAsia="Calibri" w:hAnsi="Times New Roman" w:cs="Times New Roman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171AA2">
        <w:rPr>
          <w:rFonts w:ascii="Times New Roman" w:hAnsi="Times New Roman" w:cs="Times New Roman"/>
        </w:rPr>
        <w:t>ЕПГУ,</w:t>
      </w:r>
      <w:r w:rsidRPr="00171AA2">
        <w:rPr>
          <w:rFonts w:ascii="Times New Roman" w:eastAsia="Calibri" w:hAnsi="Times New Roman" w:cs="Times New Roman"/>
        </w:rPr>
        <w:t xml:space="preserve"> РПГУ, в части, касающейся сведений, отсутствующих в единой</w:t>
      </w:r>
      <w:proofErr w:type="gramEnd"/>
      <w:r w:rsidRPr="00171AA2">
        <w:rPr>
          <w:rFonts w:ascii="Times New Roman" w:eastAsia="Calibri" w:hAnsi="Times New Roman" w:cs="Times New Roman"/>
        </w:rPr>
        <w:t xml:space="preserve"> системе идентификац</w:t>
      </w:r>
      <w:proofErr w:type="gramStart"/>
      <w:r w:rsidRPr="00171AA2">
        <w:rPr>
          <w:rFonts w:ascii="Times New Roman" w:eastAsia="Calibri" w:hAnsi="Times New Roman" w:cs="Times New Roman"/>
        </w:rPr>
        <w:t>ии и ау</w:t>
      </w:r>
      <w:proofErr w:type="gramEnd"/>
      <w:r w:rsidRPr="00171AA2">
        <w:rPr>
          <w:rFonts w:ascii="Times New Roman" w:eastAsia="Calibri" w:hAnsi="Times New Roman" w:cs="Times New Roman"/>
        </w:rPr>
        <w:t>тентификации;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В том числе заполнение полей электронной формы запроса </w:t>
      </w:r>
      <w:r w:rsidRPr="00171AA2">
        <w:rPr>
          <w:rFonts w:ascii="Times New Roman" w:hAnsi="Times New Roman" w:cs="Times New Roman"/>
        </w:rPr>
        <w:t>через портал адресной системы;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2.17.4.5. Возможность вернуться на любой из этапов заполнения электронной формы запроса без </w:t>
      </w:r>
      <w:proofErr w:type="gramStart"/>
      <w:r w:rsidRPr="00171AA2">
        <w:rPr>
          <w:rFonts w:ascii="Times New Roman" w:eastAsia="Calibri" w:hAnsi="Times New Roman" w:cs="Times New Roman"/>
        </w:rPr>
        <w:t>потери</w:t>
      </w:r>
      <w:proofErr w:type="gramEnd"/>
      <w:r w:rsidRPr="00171AA2">
        <w:rPr>
          <w:rFonts w:ascii="Times New Roman" w:eastAsia="Calibri" w:hAnsi="Times New Roman" w:cs="Times New Roman"/>
        </w:rPr>
        <w:t xml:space="preserve"> ранее введенной информации;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2.17.4.6. Возможность доступа заявителя на </w:t>
      </w:r>
      <w:r w:rsidRPr="00171AA2">
        <w:rPr>
          <w:rFonts w:ascii="Times New Roman" w:hAnsi="Times New Roman" w:cs="Times New Roman"/>
        </w:rPr>
        <w:t>ЕПГУ,</w:t>
      </w:r>
      <w:r w:rsidRPr="00171AA2">
        <w:rPr>
          <w:rFonts w:ascii="Times New Roman" w:eastAsia="Calibri" w:hAnsi="Times New Roman" w:cs="Times New Roman"/>
        </w:rPr>
        <w:t xml:space="preserve"> РПГУ к ранее поданным им запросам.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2.17.5. Уведомление на присвоение адреса объекту адресации, изменение и аннулирование такого адреса выдается в форме электронного документа посредством ЕПГУ, РПГУ (при наличии технической возможности), портала адресной системы, подписанного электронной подписью, в случае, если это указано в заявлении, направленном через ЕПГУ, РПГУ, портал адресной системы.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1AA2">
        <w:rPr>
          <w:rFonts w:ascii="Times New Roman" w:hAnsi="Times New Roman" w:cs="Times New Roman"/>
          <w:sz w:val="22"/>
          <w:szCs w:val="22"/>
        </w:rPr>
        <w:t xml:space="preserve">Результат предоставления услуги 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(при наличии технической возможности), портала адресной системы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РПГУ, портале адресной системы).  </w:t>
      </w:r>
      <w:proofErr w:type="gramEnd"/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171AA2">
        <w:rPr>
          <w:rFonts w:ascii="Times New Roman" w:eastAsia="Calibri" w:hAnsi="Times New Roman" w:cs="Times New Roman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</w:t>
      </w:r>
      <w:r w:rsidRPr="00171AA2">
        <w:rPr>
          <w:rFonts w:ascii="Times New Roman" w:eastAsia="Calibri" w:hAnsi="Times New Roman" w:cs="Times New Roman"/>
        </w:rPr>
        <w:lastRenderedPageBreak/>
        <w:t xml:space="preserve">направленном в уполномоченный орган, через </w:t>
      </w:r>
      <w:r w:rsidRPr="00171AA2">
        <w:rPr>
          <w:rFonts w:ascii="Times New Roman" w:hAnsi="Times New Roman" w:cs="Times New Roman"/>
        </w:rPr>
        <w:t>ЕПГУ,</w:t>
      </w:r>
      <w:r w:rsidRPr="00171AA2">
        <w:rPr>
          <w:rFonts w:ascii="Times New Roman" w:eastAsia="Calibri" w:hAnsi="Times New Roman" w:cs="Times New Roman"/>
        </w:rPr>
        <w:t xml:space="preserve"> РПГУ, портале адресной системы о получении результата услуги на бумажном носителе) заявителю на </w:t>
      </w:r>
      <w:r w:rsidRPr="00171AA2">
        <w:rPr>
          <w:rFonts w:ascii="Times New Roman" w:hAnsi="Times New Roman" w:cs="Times New Roman"/>
        </w:rPr>
        <w:t>ЕПГУ,</w:t>
      </w:r>
      <w:r w:rsidRPr="00171AA2">
        <w:rPr>
          <w:rFonts w:ascii="Times New Roman" w:eastAsia="Calibri" w:hAnsi="Times New Roman" w:cs="Times New Roman"/>
        </w:rPr>
        <w:t xml:space="preserve"> РПГУ (при наличии технической возможности), портале адресной системы обеспечивается запись на прием в уполномоченный орган, при этом заявителю</w:t>
      </w:r>
      <w:proofErr w:type="gramEnd"/>
      <w:r w:rsidRPr="00171AA2">
        <w:rPr>
          <w:rFonts w:ascii="Times New Roman" w:eastAsia="Calibri" w:hAnsi="Times New Roman" w:cs="Times New Roman"/>
        </w:rPr>
        <w:t xml:space="preserve"> обеспечивается возможность: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>-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>-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171AA2" w:rsidRPr="00171AA2" w:rsidRDefault="00171AA2" w:rsidP="00171A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71AA2" w:rsidRPr="00171AA2" w:rsidRDefault="00171AA2" w:rsidP="00171AA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71AA2">
        <w:rPr>
          <w:rFonts w:ascii="Times New Roman" w:hAnsi="Times New Roman" w:cs="Times New Roman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71AA2" w:rsidRPr="00171AA2" w:rsidRDefault="00171AA2" w:rsidP="00171AA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71AA2" w:rsidRPr="00171AA2" w:rsidRDefault="00171AA2" w:rsidP="00171A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171AA2" w:rsidRPr="00171AA2" w:rsidRDefault="00171AA2" w:rsidP="00171A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- прием и регистрация заявления и необходимых документов для оказания муниципальной услуги;</w:t>
      </w:r>
    </w:p>
    <w:p w:rsidR="00171AA2" w:rsidRPr="00171AA2" w:rsidRDefault="00171AA2" w:rsidP="00171A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- формирование и направление межведомственных запросов в органы, участвующие в предоставлении муниципальной услуги;</w:t>
      </w:r>
    </w:p>
    <w:p w:rsidR="00171AA2" w:rsidRPr="00171AA2" w:rsidRDefault="00171AA2" w:rsidP="00171A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- определение возможности присвоения, изменения объекту адресации адреса или аннулирования его адреса;</w:t>
      </w:r>
    </w:p>
    <w:p w:rsidR="00171AA2" w:rsidRPr="00171AA2" w:rsidRDefault="00171AA2" w:rsidP="00171A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- проверка пакета документов, необходимых для присвоения, изменения и аннулирования адреса объекту адресации;</w:t>
      </w:r>
    </w:p>
    <w:p w:rsidR="00171AA2" w:rsidRPr="00171AA2" w:rsidRDefault="00171AA2" w:rsidP="00171A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171AA2">
        <w:rPr>
          <w:rFonts w:ascii="Times New Roman" w:hAnsi="Times New Roman" w:cs="Times New Roman"/>
          <w:lang w:eastAsia="ar-SA"/>
        </w:rPr>
        <w:t>- подготовка документов по результатам рассмотрения заявления и необходимых документов;</w:t>
      </w:r>
    </w:p>
    <w:p w:rsidR="00171AA2" w:rsidRPr="00171AA2" w:rsidRDefault="00171AA2" w:rsidP="00171A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- выдача (направление) документов по результатам предоставления муниципальной услуги.</w:t>
      </w:r>
    </w:p>
    <w:p w:rsidR="00171AA2" w:rsidRPr="00171AA2" w:rsidRDefault="00171AA2" w:rsidP="00171A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3.1.1. Прием и регистрация заявления и документов на предоставление муниципальной услуги. </w:t>
      </w:r>
    </w:p>
    <w:p w:rsidR="00171AA2" w:rsidRPr="00171AA2" w:rsidRDefault="00171AA2" w:rsidP="00171AA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3.1.1.1. </w:t>
      </w:r>
      <w:proofErr w:type="gramStart"/>
      <w:r w:rsidRPr="00171AA2">
        <w:rPr>
          <w:rFonts w:ascii="Times New Roman" w:hAnsi="Times New Roman" w:cs="Times New Roman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 по местонахождению объекта адресации с заявлением на присвоение адреса объекту адресации, изменение и аннулирование такого адреса и документами; </w:t>
      </w:r>
      <w:r w:rsidRPr="00171AA2">
        <w:rPr>
          <w:rFonts w:ascii="Times New Roman" w:eastAsia="Calibri" w:hAnsi="Times New Roman" w:cs="Times New Roman"/>
        </w:rPr>
        <w:t xml:space="preserve">поступление заявления и копий документов почтовым отправлением или в электронной форме через </w:t>
      </w:r>
      <w:r w:rsidRPr="00171AA2">
        <w:rPr>
          <w:rFonts w:ascii="Times New Roman" w:hAnsi="Times New Roman" w:cs="Times New Roman"/>
        </w:rPr>
        <w:t>ЕПГУ,</w:t>
      </w:r>
      <w:r w:rsidRPr="00171AA2">
        <w:rPr>
          <w:rFonts w:ascii="Times New Roman" w:eastAsia="Calibri" w:hAnsi="Times New Roman" w:cs="Times New Roman"/>
        </w:rPr>
        <w:t xml:space="preserve"> РПГУ (при наличии технической возможности), портал адресной системы.</w:t>
      </w:r>
      <w:proofErr w:type="gramEnd"/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171AA2">
        <w:rPr>
          <w:rFonts w:ascii="Times New Roman" w:eastAsia="Calibri" w:hAnsi="Times New Roman" w:cs="Times New Roman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  <w:proofErr w:type="gramEnd"/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на присвоение адреса объекту адресации, изменение и аннулирование такого адреса и приложенных к нему документах.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- текст в заявлении на присвоение адреса объекту адресации, изменение и аннулирование такого адреса поддается прочтению;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- в заявлении на присвоение адреса объекту адресации, изменение и аннулирование такого адреса указаны фамилия, имя, отчество (последнее - при наличии) физического лица либо наименование юридического лица;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- заявление на присвоение адреса объекту адресации, изменение и аннулирование такого адреса подписано уполномоченным лицом;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- приложены документы, необходимые для предоставления муниципальной услуги.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lastRenderedPageBreak/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Заявителю выдается расписка, согласно приложению № 4 настоящего регламента,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составляет 15 минут.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 день регистрации заявления на присвоение адреса объекту адресации, изменение и аннулирование такого адреса и приложенных к нему документов, специалист, ответственный за прием документов, передает поступившие документы Главе муниципального образования.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Глава муниципального образования отписывает поступившие документы специалисту администрации по землеустройству, ответственному за присвоение адреса объекту адресации, изменение и аннулирование такого адреса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 xml:space="preserve">3.1.1.3.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 xml:space="preserve">- 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171AA2">
        <w:rPr>
          <w:rFonts w:ascii="Times New Roman" w:hAnsi="Times New Roman" w:cs="Times New Roman"/>
          <w:sz w:val="22"/>
          <w:szCs w:val="22"/>
        </w:rPr>
        <w:t>невскрытыми</w:t>
      </w:r>
      <w:proofErr w:type="gramEnd"/>
      <w:r w:rsidRPr="00171AA2">
        <w:rPr>
          <w:rFonts w:ascii="Times New Roman" w:hAnsi="Times New Roman" w:cs="Times New Roman"/>
          <w:sz w:val="22"/>
          <w:szCs w:val="22"/>
        </w:rPr>
        <w:t>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- 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 </w:t>
      </w:r>
      <w:proofErr w:type="gramStart"/>
      <w:r w:rsidRPr="00171AA2">
        <w:rPr>
          <w:rFonts w:ascii="Times New Roman" w:hAnsi="Times New Roman" w:cs="Times New Roman"/>
        </w:rPr>
        <w:t>- 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-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-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1 рабочий день.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171AA2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71AA2">
        <w:rPr>
          <w:rFonts w:ascii="Times New Roman" w:hAnsi="Times New Roman" w:cs="Times New Roman"/>
          <w:sz w:val="22"/>
          <w:szCs w:val="22"/>
        </w:rPr>
        <w:t xml:space="preserve"> если заявление и приложенные к нему документы представлены в уполномоченный орган посредством почтового отправления расписка в получении такого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Критерий принятия решения: поступление заявления  на присвоение адреса объекту адресации, изменение и аннулирование такого адреса и приложенных к нему документов.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lastRenderedPageBreak/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 день регистрации заявления на присвоение адреса объекту адресации, изменение и аннулирование такого адреса и приложенных к нему документов, специалист, ответственный за прием документов, передает поступившие документы главе муниципального образования.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Глава муниципального образования отписывает поступившие документы специалисту администрации по землеустройству, ответственному за присвоение адреса объекту адресации, изменение и аннулирование такого адреса.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 xml:space="preserve"> 3.1.1.4. Прием и регистрация заявления на присвоение адреса объекту адресации, изменение и аннулирование такого адреса и приложенных к нему документов в форме электронных документов.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При направлении заявления на присвоение адреса объекту адресации, изменение и аннулирование такого адреса в электронной форме (при наличии технической возможности) заявителю необходимо заполнить на ЕПГУ, РПГУ, портал адресной системы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 xml:space="preserve">На </w:t>
      </w:r>
      <w:r w:rsidRPr="00171AA2">
        <w:rPr>
          <w:rFonts w:ascii="Times New Roman" w:hAnsi="Times New Roman" w:cs="Times New Roman"/>
        </w:rPr>
        <w:t>ЕПГУ,</w:t>
      </w:r>
      <w:r w:rsidRPr="00171AA2">
        <w:rPr>
          <w:rFonts w:ascii="Times New Roman" w:eastAsia="Calibri" w:hAnsi="Times New Roman" w:cs="Times New Roman"/>
        </w:rPr>
        <w:t xml:space="preserve"> РПГУ размещается образец заполнения электронной формы заявления (запроса).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 xml:space="preserve">- проверяет электронные образы документов на отсутствие компьютерных вирусов и искаженной информации; 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 xml:space="preserve">- 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- формирует и направляет заявителю через ЕПГУ, РПГУ (при наличии технической возможности), портал адресной системы электронное уведомление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РПГУ, портал адресной системы;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- направляет поступивший пакет документов в электронном виде главе муниципального образования.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 xml:space="preserve">Глава муниципального образования отписывает поступившие документы специалисту администрации по землеустройству, ответственного за присвоение адреса объекту адресации, изменение и аннулирование такого адреса 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в форме электронных документов составляет 1 день.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1AA2">
        <w:rPr>
          <w:rFonts w:ascii="Times New Roman" w:hAnsi="Times New Roman" w:cs="Times New Roman"/>
          <w:sz w:val="22"/>
          <w:szCs w:val="22"/>
        </w:rPr>
        <w:t>Получение заявления и приложенных к нему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Сообщение о получении заявления и приложенных к нему документов, направляется по указанному в заявлении адресу электронной почты или в личный кабинет заявителя (представителя заявителя) в ЕПГУ или на портале адресной системы в случае представления заявления и приложенных к нему документов соответственно через ЕПГУ, РПГУ или портал адресной системы.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Сообщение о получении заявления и приложенных к нему документов,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lastRenderedPageBreak/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Результатом административной процедуры является прием, регистрация на присвоение адреса объекту адресации, изменение и аннулирование такого адреса и приложенных к нему документов.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ответственным должностным лицом в системе электронного документооборота  (при наличии технической возможности) уполномоченного органа.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2.6.3.1 – 2.6.3.9 пункта 2.6.3 административного регламента. 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Уполномоченный специалист администрации, ответственный за присвоение адреса объекту адресации, изменение и аннулирование такого адреса после получения зарегистрированных документов, знакомится с заявлением на присвоение адреса объекту адресации, изменение и аннулирование такого адреса и приложенными к нему документами и проводит проверку представленных документов.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171AA2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71AA2">
        <w:rPr>
          <w:rFonts w:ascii="Times New Roman" w:hAnsi="Times New Roman" w:cs="Times New Roman"/>
          <w:sz w:val="22"/>
          <w:szCs w:val="22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подпунктами 2.6.3.1 – 2.6.3.9 пункта 2.6.3 административного регламента, принимается решение о направлении соответствующих межведомственных запросов.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Межведомственные запросы направляются в срок не позднее 1 дня со дня получения заявления присвоение адреса объекту адресации, изменение и аннулирование такого адреса и приложенных к нему документов от заявителя.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 xml:space="preserve">В случае </w:t>
      </w:r>
      <w:proofErr w:type="spellStart"/>
      <w:r w:rsidRPr="00171AA2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Pr="00171AA2">
        <w:rPr>
          <w:rFonts w:ascii="Times New Roman" w:hAnsi="Times New Roman" w:cs="Times New Roman"/>
          <w:sz w:val="22"/>
          <w:szCs w:val="22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Максимальный срок выполнения данной административной процедуры составляет 5 рабочих дня.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Критерий принятия решения: непредставление документов, предусмотренных подпунктами 2.6.3.1 – 2.6.3.9 пункта 2.6.3 административного регламента.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1AA2">
        <w:rPr>
          <w:rFonts w:ascii="Times New Roman" w:hAnsi="Times New Roman" w:cs="Times New Roman"/>
          <w:sz w:val="22"/>
          <w:szCs w:val="22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Фиксация результата выполнения административной процедуры не производится.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Лицо, ответственное за выполнение административной процедуры – специалист, ответственный за подготовку межведомственных запросов.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z w:val="22"/>
          <w:szCs w:val="22"/>
          <w:lang w:eastAsia="ar-SA"/>
        </w:rPr>
        <w:t>3.1.3. Определение возможности присвоения, изменения объекту адресации адреса и аннулировании его адреса.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z w:val="22"/>
          <w:szCs w:val="22"/>
          <w:lang w:eastAsia="ar-SA"/>
        </w:rPr>
        <w:t>Основанием для начала административной процедуры является получение специалистом уполномоченного органа сформированного пакета документов.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Специалистом </w:t>
      </w:r>
      <w:r w:rsidRPr="00171AA2">
        <w:rPr>
          <w:rFonts w:ascii="Times New Roman" w:hAnsi="Times New Roman" w:cs="Times New Roman"/>
          <w:bCs/>
          <w:sz w:val="22"/>
          <w:szCs w:val="22"/>
        </w:rPr>
        <w:t>уполномоченного органа</w:t>
      </w:r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 проводится проверка сформированного пакета документов, необходимого для присвоения, изменения и аннулирования адреса в соответствии с пунктом 2.6 настоящего административного регламента. В случае необходимости проводится осмотр местонахождения объекта адресации. 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pacing w:val="-1"/>
          <w:sz w:val="22"/>
          <w:szCs w:val="22"/>
          <w:lang w:eastAsia="ar-SA"/>
        </w:rPr>
        <w:lastRenderedPageBreak/>
        <w:t>Процедуры, устанавливаемые настоящим пунктом, осуществляются в течение 4 рабочих дня со дня поступления заявления о предоставлении муниципальной услуги.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Результатом административной процедуры является </w:t>
      </w:r>
      <w:r w:rsidRPr="00171AA2">
        <w:rPr>
          <w:rFonts w:ascii="Times New Roman" w:hAnsi="Times New Roman" w:cs="Times New Roman"/>
          <w:spacing w:val="-1"/>
          <w:sz w:val="22"/>
          <w:szCs w:val="22"/>
          <w:lang w:eastAsia="ar-SA"/>
        </w:rPr>
        <w:t>принятие решения о предоставлении муниципальной услуги.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z w:val="22"/>
          <w:szCs w:val="22"/>
          <w:lang w:eastAsia="ar-SA"/>
        </w:rPr>
        <w:t>3.1.4. Подготовка документов по результатам рассмотрения заявления и необходимых документов.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3.1.4.1. По результатам проверки </w:t>
      </w:r>
      <w:r w:rsidRPr="00171AA2">
        <w:rPr>
          <w:rFonts w:ascii="Times New Roman" w:hAnsi="Times New Roman" w:cs="Times New Roman"/>
          <w:bCs/>
          <w:sz w:val="22"/>
          <w:szCs w:val="22"/>
          <w:lang w:eastAsia="ar-SA"/>
        </w:rPr>
        <w:t>наличия документов,</w:t>
      </w:r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 предусмотренных пунктом 2.6 настоящего административного регламента</w:t>
      </w:r>
      <w:r w:rsidRPr="00171AA2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, </w:t>
      </w:r>
      <w:r w:rsidRPr="00171AA2">
        <w:rPr>
          <w:rFonts w:ascii="Times New Roman" w:hAnsi="Times New Roman" w:cs="Times New Roman"/>
          <w:sz w:val="22"/>
          <w:szCs w:val="22"/>
          <w:lang w:eastAsia="ar-SA"/>
        </w:rPr>
        <w:t>необходимых для присвоения, изменения и аннулирования адреса,</w:t>
      </w:r>
      <w:r w:rsidRPr="00171AA2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</w:t>
      </w:r>
      <w:r w:rsidRPr="00171AA2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специалист </w:t>
      </w:r>
      <w:r w:rsidRPr="00171AA2">
        <w:rPr>
          <w:rFonts w:ascii="Times New Roman" w:hAnsi="Times New Roman" w:cs="Times New Roman"/>
          <w:bCs/>
          <w:sz w:val="22"/>
          <w:szCs w:val="22"/>
        </w:rPr>
        <w:t>уполномоченного органа</w:t>
      </w:r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 принимает одно из решений: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3.1.4.1.1. о присвоении адреса объекту адресации; 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z w:val="22"/>
          <w:szCs w:val="22"/>
          <w:lang w:eastAsia="ar-SA"/>
        </w:rPr>
        <w:t>3.1.4.1.2. об изменении адреса объекту адресации;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z w:val="22"/>
          <w:szCs w:val="22"/>
          <w:lang w:eastAsia="ar-SA"/>
        </w:rPr>
        <w:t>3.1.4.1.3. об аннулировании адреса объекту адресации;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z w:val="22"/>
          <w:szCs w:val="22"/>
          <w:lang w:eastAsia="ar-SA"/>
        </w:rPr>
        <w:t>3.1.4.1.4. об отказе в присвоении адреса объекту адресации, изменении или аннулировании такого адреса.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3.1.4.2. В случае, предусмотренном подпунктом 3.1.4.1.1.  пункта 3.1.4.1. настоящего административного регламента, </w:t>
      </w:r>
      <w:r w:rsidRPr="00171AA2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специалист </w:t>
      </w:r>
      <w:r w:rsidRPr="00171AA2">
        <w:rPr>
          <w:rFonts w:ascii="Times New Roman" w:hAnsi="Times New Roman" w:cs="Times New Roman"/>
          <w:bCs/>
          <w:sz w:val="22"/>
          <w:szCs w:val="22"/>
        </w:rPr>
        <w:t>уполномоченного органа</w:t>
      </w:r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 подготавливает проект постановления </w:t>
      </w:r>
      <w:r w:rsidRPr="00171AA2">
        <w:rPr>
          <w:rFonts w:ascii="Times New Roman" w:hAnsi="Times New Roman" w:cs="Times New Roman"/>
          <w:bCs/>
          <w:sz w:val="22"/>
          <w:szCs w:val="22"/>
        </w:rPr>
        <w:t>уполномоченного органа</w:t>
      </w:r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 о присвоении адреса объекту адресации в 2-х экземплярах.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Присвоение адреса объекту адресации осуществляется в отношении земельных участков, зданий, сооружений, объектов незавершенного строительства и помещений, </w:t>
      </w:r>
      <w:proofErr w:type="spellStart"/>
      <w:r w:rsidRPr="00171AA2">
        <w:rPr>
          <w:rFonts w:ascii="Times New Roman" w:hAnsi="Times New Roman" w:cs="Times New Roman"/>
          <w:sz w:val="22"/>
          <w:szCs w:val="22"/>
          <w:lang w:eastAsia="ar-SA"/>
        </w:rPr>
        <w:t>машино</w:t>
      </w:r>
      <w:proofErr w:type="spellEnd"/>
      <w:r w:rsidRPr="00171AA2">
        <w:rPr>
          <w:rFonts w:ascii="Times New Roman" w:hAnsi="Times New Roman" w:cs="Times New Roman"/>
          <w:sz w:val="22"/>
          <w:szCs w:val="22"/>
          <w:lang w:eastAsia="ar-SA"/>
        </w:rPr>
        <w:t>-мест.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z w:val="22"/>
          <w:szCs w:val="22"/>
          <w:lang w:eastAsia="ar-SA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При присвоении адресов помещениям, </w:t>
      </w:r>
      <w:proofErr w:type="spellStart"/>
      <w:r w:rsidRPr="00171AA2">
        <w:rPr>
          <w:rFonts w:ascii="Times New Roman" w:hAnsi="Times New Roman" w:cs="Times New Roman"/>
          <w:sz w:val="22"/>
          <w:szCs w:val="22"/>
          <w:lang w:eastAsia="ar-SA"/>
        </w:rPr>
        <w:t>машино</w:t>
      </w:r>
      <w:proofErr w:type="spellEnd"/>
      <w:r w:rsidRPr="00171AA2">
        <w:rPr>
          <w:rFonts w:ascii="Times New Roman" w:hAnsi="Times New Roman" w:cs="Times New Roman"/>
          <w:sz w:val="22"/>
          <w:szCs w:val="22"/>
          <w:lang w:eastAsia="ar-SA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z w:val="22"/>
          <w:szCs w:val="22"/>
          <w:lang w:eastAsia="ar-SA"/>
        </w:rPr>
        <w:t>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В случае присвоения адреса многоквартирному дому осуществляется одновременное присвоение адресов всем расположенным в нем помещениям и </w:t>
      </w:r>
      <w:proofErr w:type="spellStart"/>
      <w:r w:rsidRPr="00171AA2">
        <w:rPr>
          <w:rFonts w:ascii="Times New Roman" w:hAnsi="Times New Roman" w:cs="Times New Roman"/>
          <w:sz w:val="22"/>
          <w:szCs w:val="22"/>
          <w:lang w:eastAsia="ar-SA"/>
        </w:rPr>
        <w:t>машино</w:t>
      </w:r>
      <w:proofErr w:type="spellEnd"/>
      <w:r w:rsidRPr="00171AA2">
        <w:rPr>
          <w:rFonts w:ascii="Times New Roman" w:hAnsi="Times New Roman" w:cs="Times New Roman"/>
          <w:sz w:val="22"/>
          <w:szCs w:val="22"/>
          <w:lang w:eastAsia="ar-SA"/>
        </w:rPr>
        <w:t>-местам.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proofErr w:type="gramStart"/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решения по которым принимаются </w:t>
      </w:r>
      <w:r w:rsidRPr="00171AA2">
        <w:rPr>
          <w:rFonts w:ascii="Times New Roman" w:hAnsi="Times New Roman" w:cs="Times New Roman"/>
          <w:bCs/>
          <w:sz w:val="22"/>
          <w:szCs w:val="22"/>
        </w:rPr>
        <w:t>уполномоченным органом</w:t>
      </w:r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, осуществляется одновременно с размещением </w:t>
      </w:r>
      <w:r w:rsidRPr="00171AA2">
        <w:rPr>
          <w:rFonts w:ascii="Times New Roman" w:hAnsi="Times New Roman" w:cs="Times New Roman"/>
          <w:bCs/>
          <w:sz w:val="22"/>
          <w:szCs w:val="22"/>
        </w:rPr>
        <w:t>уполномоченным органом</w:t>
      </w:r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 w:rsidRPr="00171AA2">
          <w:rPr>
            <w:rFonts w:ascii="Times New Roman" w:hAnsi="Times New Roman" w:cs="Times New Roman"/>
            <w:sz w:val="22"/>
            <w:szCs w:val="22"/>
            <w:lang w:eastAsia="ar-SA"/>
          </w:rPr>
          <w:t>порядком</w:t>
        </w:r>
      </w:hyperlink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 ведения государственного адресного</w:t>
      </w:r>
      <w:proofErr w:type="gramEnd"/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 реестра.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В случае присвоения адреса поставленному на государственный кадастровый учет объекту недвижимого имущества, в проект постановления </w:t>
      </w:r>
      <w:r w:rsidRPr="00171AA2">
        <w:rPr>
          <w:rFonts w:ascii="Times New Roman" w:hAnsi="Times New Roman" w:cs="Times New Roman"/>
          <w:bCs/>
          <w:sz w:val="22"/>
          <w:szCs w:val="22"/>
        </w:rPr>
        <w:t>уполномоченного органа</w:t>
      </w:r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 о присвоении адреса объекту адресации также указывается кадастровый номер объекта недвижимого имущества, являющегося объектом адресации.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3.1.4.3. В случае, предусмотренном подпунктом 3.1.4.1.2 пункта 3.1.4.1 настоящего административного регламента, </w:t>
      </w:r>
      <w:r w:rsidRPr="00171AA2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специалистом </w:t>
      </w:r>
      <w:r w:rsidRPr="00171AA2">
        <w:rPr>
          <w:rFonts w:ascii="Times New Roman" w:hAnsi="Times New Roman" w:cs="Times New Roman"/>
          <w:bCs/>
          <w:sz w:val="22"/>
          <w:szCs w:val="22"/>
        </w:rPr>
        <w:t>уполномоченного органа</w:t>
      </w:r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 подготавливается постановление </w:t>
      </w:r>
      <w:r w:rsidRPr="00171AA2">
        <w:rPr>
          <w:rFonts w:ascii="Times New Roman" w:hAnsi="Times New Roman" w:cs="Times New Roman"/>
          <w:bCs/>
          <w:sz w:val="22"/>
          <w:szCs w:val="22"/>
        </w:rPr>
        <w:t>уполномоченного органа</w:t>
      </w:r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 об изменении адреса объекту адресации в 2-х экземплярах.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z w:val="22"/>
          <w:szCs w:val="22"/>
          <w:lang w:eastAsia="ar-SA"/>
        </w:rPr>
        <w:t>В случае присвоения объекту адресации нового адреса, решение о присвоении этому объекту нового адреса может быть объединено с решением об аннулировании предыдущего адреса этого объекта.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z w:val="22"/>
          <w:szCs w:val="22"/>
          <w:lang w:eastAsia="ar-SA"/>
        </w:rPr>
        <w:t>3.1.4.4. В случае, предусмотренном подпунктом 3.1.4.1.3 пункта 3.1.4.1  настоящего административного регламента, с</w:t>
      </w:r>
      <w:r w:rsidRPr="00171AA2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пециалистом </w:t>
      </w:r>
      <w:r w:rsidRPr="00171AA2">
        <w:rPr>
          <w:rFonts w:ascii="Times New Roman" w:hAnsi="Times New Roman" w:cs="Times New Roman"/>
          <w:bCs/>
          <w:sz w:val="22"/>
          <w:szCs w:val="22"/>
        </w:rPr>
        <w:t>уполномоченного органа</w:t>
      </w:r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 подготавливается проект постановления </w:t>
      </w:r>
      <w:r w:rsidRPr="00171AA2">
        <w:rPr>
          <w:rFonts w:ascii="Times New Roman" w:hAnsi="Times New Roman" w:cs="Times New Roman"/>
          <w:bCs/>
          <w:sz w:val="22"/>
          <w:szCs w:val="22"/>
        </w:rPr>
        <w:t>уполномоченного органа</w:t>
      </w:r>
      <w:r w:rsidRPr="00171AA2">
        <w:rPr>
          <w:rFonts w:ascii="Times New Roman" w:hAnsi="Times New Roman" w:cs="Times New Roman"/>
          <w:sz w:val="22"/>
          <w:szCs w:val="22"/>
          <w:lang w:eastAsia="ar-SA"/>
        </w:rPr>
        <w:t xml:space="preserve"> об аннулировании адреса объекту адресации.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71AA2">
        <w:rPr>
          <w:rFonts w:ascii="Times New Roman" w:hAnsi="Times New Roman" w:cs="Times New Roman"/>
          <w:sz w:val="22"/>
          <w:szCs w:val="22"/>
          <w:lang w:eastAsia="ar-SA"/>
        </w:rPr>
        <w:t>3.1.4.4.1. Аннулирование адреса объекта адресации осуществляется в случаях: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исключения из Единого государственного реестра недвижимости указанных в части 7 статьи 72 Федерального закона от 13.07.2015 № 218-ФЗ «О государственной регистрации недвижимости» сведений об объекте недвижимости, являющемся объектом адресации;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присвоения объекту адресации нового адреса.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lastRenderedPageBreak/>
        <w:t xml:space="preserve">3.1.4.4.2. </w:t>
      </w:r>
      <w:r w:rsidRPr="00171AA2">
        <w:rPr>
          <w:rFonts w:ascii="Times New Roman" w:hAnsi="Times New Roman" w:cs="Times New Roman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3.1.4.4.3.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3.1.4.4.4. Аннулирование адресов объектов адресации, являющихся преобразуемыми объектами недвижимого имущества (за исключением объектов адресации, сохраняющихся в измененных границах), осуществляется после снятия с учета таких преобразуемых объектов недвижимого имущества. Аннулирование и повторное присвоение адресов объектам адресации, являющимся преобразуемыми объектами недвижимого имущества, которые после преобразования сохраняются в измененных границах, не производится.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 xml:space="preserve">3.1.4.4.5. В случае аннулирования адреса здания или сооружения в связи с прекращением его существования как объекта недвижимого имущества, одновременно аннулируются адреса всех помещений и </w:t>
      </w:r>
      <w:proofErr w:type="spellStart"/>
      <w:r w:rsidRPr="00171AA2">
        <w:rPr>
          <w:rFonts w:ascii="Times New Roman" w:hAnsi="Times New Roman" w:cs="Times New Roman"/>
          <w:lang w:eastAsia="ar-SA"/>
        </w:rPr>
        <w:t>машино</w:t>
      </w:r>
      <w:proofErr w:type="spellEnd"/>
      <w:r w:rsidRPr="00171AA2">
        <w:rPr>
          <w:rFonts w:ascii="Times New Roman" w:hAnsi="Times New Roman" w:cs="Times New Roman"/>
          <w:lang w:eastAsia="ar-SA"/>
        </w:rPr>
        <w:t>-мест в таком здании или сооружении.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171AA2">
        <w:rPr>
          <w:rFonts w:ascii="Times New Roman" w:hAnsi="Times New Roman" w:cs="Times New Roman"/>
          <w:lang w:eastAsia="ar-SA"/>
        </w:rPr>
        <w:t xml:space="preserve">3.1.4.5. В случаях, предусмотренных подпунктом 3.1.4.1.4 пункта 3.4.1. настоящего административного регламента, </w:t>
      </w:r>
      <w:r w:rsidRPr="00171AA2">
        <w:rPr>
          <w:rFonts w:ascii="Times New Roman" w:hAnsi="Times New Roman" w:cs="Times New Roman"/>
          <w:spacing w:val="-1"/>
          <w:lang w:eastAsia="ar-SA"/>
        </w:rPr>
        <w:t xml:space="preserve">специалистом </w:t>
      </w:r>
      <w:r w:rsidRPr="00171AA2">
        <w:rPr>
          <w:rFonts w:ascii="Times New Roman" w:hAnsi="Times New Roman" w:cs="Times New Roman"/>
          <w:bCs/>
        </w:rPr>
        <w:t>уполномоченного органа</w:t>
      </w:r>
      <w:r w:rsidRPr="00171AA2">
        <w:rPr>
          <w:rFonts w:ascii="Times New Roman" w:hAnsi="Times New Roman" w:cs="Times New Roman"/>
          <w:lang w:eastAsia="ar-SA"/>
        </w:rPr>
        <w:t xml:space="preserve"> подготавливается мотивированный отказ в присвоении, изменении и аннулировании адреса объекту адресации по основаниям, предусмотренным пунктом 2.9 настоящего административного регламента и по форме согласно приложению № 2</w:t>
      </w:r>
      <w:r w:rsidRPr="00171AA2">
        <w:rPr>
          <w:rFonts w:ascii="Times New Roman" w:eastAsia="Arial" w:hAnsi="Times New Roman" w:cs="Times New Roman"/>
          <w:lang w:eastAsia="zh-CN" w:bidi="hi-IN"/>
        </w:rPr>
        <w:t xml:space="preserve"> к настоящему административному регламенту</w:t>
      </w:r>
      <w:r w:rsidRPr="00171AA2">
        <w:rPr>
          <w:rFonts w:ascii="Times New Roman" w:hAnsi="Times New Roman" w:cs="Times New Roman"/>
          <w:lang w:eastAsia="ar-SA"/>
        </w:rPr>
        <w:t>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Согласованный проект решения о присвоении объекту адресации адреса (проект решения об аннулировании адреса объекта адресации) или проект решения об отказе в присвоении объекту адресации адреса или аннулировании его адреса подписывается главой администрации, и далее на регистрацию по правилам делопроизводства.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171AA2">
        <w:rPr>
          <w:rFonts w:ascii="Times New Roman" w:hAnsi="Times New Roman" w:cs="Times New Roman"/>
          <w:lang w:eastAsia="ar-SA"/>
        </w:rPr>
        <w:t xml:space="preserve">3.1.4.5.1 </w:t>
      </w:r>
      <w:r w:rsidRPr="00171AA2">
        <w:rPr>
          <w:rFonts w:ascii="Times New Roman" w:hAnsi="Times New Roman" w:cs="Times New Roman"/>
          <w:spacing w:val="-1"/>
          <w:lang w:eastAsia="ar-SA"/>
        </w:rPr>
        <w:t xml:space="preserve">Специалист </w:t>
      </w:r>
      <w:r w:rsidRPr="00171AA2">
        <w:rPr>
          <w:rFonts w:ascii="Times New Roman" w:hAnsi="Times New Roman" w:cs="Times New Roman"/>
          <w:lang w:eastAsia="ar-SA"/>
        </w:rPr>
        <w:t>направляет на подписание проект решения после процедуры согласования.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171AA2">
        <w:rPr>
          <w:rFonts w:ascii="Times New Roman" w:hAnsi="Times New Roman" w:cs="Times New Roman"/>
          <w:lang w:eastAsia="ar-SA"/>
        </w:rPr>
        <w:t xml:space="preserve">3.1.4.5.2. Глава </w:t>
      </w:r>
      <w:r w:rsidRPr="00171AA2">
        <w:rPr>
          <w:rFonts w:ascii="Times New Roman" w:hAnsi="Times New Roman" w:cs="Times New Roman"/>
          <w:bCs/>
        </w:rPr>
        <w:t>администрации муниципального образования</w:t>
      </w:r>
      <w:r w:rsidRPr="00171AA2">
        <w:rPr>
          <w:rFonts w:ascii="Times New Roman" w:hAnsi="Times New Roman" w:cs="Times New Roman"/>
          <w:lang w:eastAsia="ar-SA"/>
        </w:rPr>
        <w:t xml:space="preserve"> подписывает решение с результатом процедуры, которое направляется </w:t>
      </w:r>
      <w:r w:rsidRPr="00171AA2">
        <w:rPr>
          <w:rFonts w:ascii="Times New Roman" w:hAnsi="Times New Roman" w:cs="Times New Roman"/>
          <w:spacing w:val="-1"/>
          <w:lang w:eastAsia="ar-SA"/>
        </w:rPr>
        <w:t xml:space="preserve">специалисту </w:t>
      </w:r>
      <w:r w:rsidRPr="00171AA2">
        <w:rPr>
          <w:rFonts w:ascii="Times New Roman" w:hAnsi="Times New Roman" w:cs="Times New Roman"/>
          <w:bCs/>
        </w:rPr>
        <w:t>уполномоченного органа</w:t>
      </w:r>
      <w:r w:rsidRPr="00171AA2">
        <w:rPr>
          <w:rFonts w:ascii="Times New Roman" w:hAnsi="Times New Roman" w:cs="Times New Roman"/>
          <w:lang w:eastAsia="ar-SA"/>
        </w:rPr>
        <w:t>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lang w:eastAsia="ar-SA"/>
        </w:rPr>
      </w:pPr>
      <w:r w:rsidRPr="00171AA2">
        <w:rPr>
          <w:rFonts w:ascii="Times New Roman" w:hAnsi="Times New Roman" w:cs="Times New Roman"/>
          <w:lang w:eastAsia="ar-SA"/>
        </w:rPr>
        <w:t>3.1.4.5.3</w:t>
      </w:r>
      <w:r w:rsidRPr="00171AA2">
        <w:rPr>
          <w:rFonts w:ascii="Times New Roman" w:hAnsi="Times New Roman" w:cs="Times New Roman"/>
          <w:spacing w:val="-1"/>
          <w:lang w:eastAsia="ar-SA"/>
        </w:rPr>
        <w:t xml:space="preserve">. Процедуры, устанавливаемые настоящим пунктом, осуществляются в течение 2-х рабочих дней с момента </w:t>
      </w:r>
      <w:r w:rsidRPr="00171AA2">
        <w:rPr>
          <w:rFonts w:ascii="Times New Roman" w:hAnsi="Times New Roman" w:cs="Times New Roman"/>
          <w:lang w:eastAsia="ar-SA"/>
        </w:rPr>
        <w:t>определения возможности присвоения, изменения объекту адресации адреса и аннулировании его адреса</w:t>
      </w:r>
      <w:r w:rsidRPr="00171AA2">
        <w:rPr>
          <w:rFonts w:ascii="Times New Roman" w:hAnsi="Times New Roman" w:cs="Times New Roman"/>
          <w:spacing w:val="-1"/>
          <w:lang w:eastAsia="ar-SA"/>
        </w:rPr>
        <w:t>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 xml:space="preserve">3.1.4.5. Результатом административной процедуры является получение специалистом </w:t>
      </w:r>
      <w:r w:rsidRPr="00171AA2">
        <w:rPr>
          <w:rFonts w:ascii="Times New Roman" w:hAnsi="Times New Roman" w:cs="Times New Roman"/>
          <w:bCs/>
        </w:rPr>
        <w:t>уполномоченного органа</w:t>
      </w:r>
      <w:r w:rsidRPr="00171AA2">
        <w:rPr>
          <w:rFonts w:ascii="Times New Roman" w:hAnsi="Times New Roman" w:cs="Times New Roman"/>
          <w:lang w:eastAsia="ar-SA"/>
        </w:rPr>
        <w:t xml:space="preserve"> решения </w:t>
      </w:r>
      <w:r w:rsidRPr="00171AA2">
        <w:rPr>
          <w:rFonts w:ascii="Times New Roman" w:hAnsi="Times New Roman" w:cs="Times New Roman"/>
          <w:bCs/>
        </w:rPr>
        <w:t>уполномоченного органа</w:t>
      </w:r>
      <w:r w:rsidRPr="00171AA2">
        <w:rPr>
          <w:rFonts w:ascii="Times New Roman" w:hAnsi="Times New Roman" w:cs="Times New Roman"/>
          <w:lang w:eastAsia="ar-SA"/>
        </w:rPr>
        <w:t xml:space="preserve"> о присвоении, изменении и аннулировании адреса объекту адресации.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Решение регистрируется</w:t>
      </w:r>
      <w:r w:rsidRPr="00171AA2">
        <w:rPr>
          <w:rFonts w:ascii="Times New Roman" w:hAnsi="Times New Roman" w:cs="Times New Roman"/>
          <w:spacing w:val="-1"/>
          <w:lang w:eastAsia="ar-SA"/>
        </w:rPr>
        <w:t xml:space="preserve"> специалистом </w:t>
      </w:r>
      <w:r w:rsidRPr="00171AA2">
        <w:rPr>
          <w:rFonts w:ascii="Times New Roman" w:hAnsi="Times New Roman" w:cs="Times New Roman"/>
          <w:bCs/>
        </w:rPr>
        <w:t>уполномоченного органа</w:t>
      </w:r>
      <w:r w:rsidRPr="00171AA2">
        <w:rPr>
          <w:rFonts w:ascii="Times New Roman" w:hAnsi="Times New Roman" w:cs="Times New Roman"/>
          <w:lang w:eastAsia="ar-SA"/>
        </w:rPr>
        <w:t xml:space="preserve"> в журнале «Присвоение, изменение и аннулирование адреса объекта адресации, расположенного в границах муниципального образования».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Решение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 xml:space="preserve">Решение о присвоении объекту адресации адреса или аннулировании его адреса в течение 3 рабочих дней со дня принятия такого решения подлежит обязательному внесению </w:t>
      </w:r>
      <w:r w:rsidRPr="00171AA2">
        <w:rPr>
          <w:rFonts w:ascii="Times New Roman" w:hAnsi="Times New Roman" w:cs="Times New Roman"/>
          <w:spacing w:val="-1"/>
          <w:lang w:eastAsia="ar-SA"/>
        </w:rPr>
        <w:t xml:space="preserve">специалистом </w:t>
      </w:r>
      <w:r w:rsidRPr="00171AA2">
        <w:rPr>
          <w:rFonts w:ascii="Times New Roman" w:hAnsi="Times New Roman" w:cs="Times New Roman"/>
          <w:bCs/>
        </w:rPr>
        <w:t>уполномоченного органа</w:t>
      </w:r>
      <w:r w:rsidRPr="00171AA2">
        <w:rPr>
          <w:rFonts w:ascii="Times New Roman" w:hAnsi="Times New Roman" w:cs="Times New Roman"/>
          <w:lang w:eastAsia="ar-SA"/>
        </w:rPr>
        <w:t xml:space="preserve"> в государственный адресный реестр в Государственный адресный реестр (ГАР) в программное обеспечение федеральной информационной адресной системы (ПО ФИАС) – </w:t>
      </w:r>
      <w:proofErr w:type="spellStart"/>
      <w:r w:rsidRPr="00171AA2">
        <w:rPr>
          <w:rFonts w:ascii="Times New Roman" w:hAnsi="Times New Roman" w:cs="Times New Roman"/>
          <w:lang w:val="en-US" w:eastAsia="ar-SA"/>
        </w:rPr>
        <w:t>fiasmo</w:t>
      </w:r>
      <w:proofErr w:type="spellEnd"/>
      <w:r w:rsidRPr="00171AA2">
        <w:rPr>
          <w:rFonts w:ascii="Times New Roman" w:hAnsi="Times New Roman" w:cs="Times New Roman"/>
          <w:lang w:eastAsia="ar-SA"/>
        </w:rPr>
        <w:t>.</w:t>
      </w:r>
      <w:proofErr w:type="spellStart"/>
      <w:r w:rsidRPr="00171AA2">
        <w:rPr>
          <w:rFonts w:ascii="Times New Roman" w:hAnsi="Times New Roman" w:cs="Times New Roman"/>
          <w:lang w:val="en-US" w:eastAsia="ar-SA"/>
        </w:rPr>
        <w:t>nalog</w:t>
      </w:r>
      <w:proofErr w:type="spellEnd"/>
      <w:r w:rsidRPr="00171AA2">
        <w:rPr>
          <w:rFonts w:ascii="Times New Roman" w:hAnsi="Times New Roman" w:cs="Times New Roman"/>
          <w:lang w:eastAsia="ar-SA"/>
        </w:rPr>
        <w:t>.</w:t>
      </w:r>
      <w:proofErr w:type="spellStart"/>
      <w:r w:rsidRPr="00171AA2">
        <w:rPr>
          <w:rFonts w:ascii="Times New Roman" w:hAnsi="Times New Roman" w:cs="Times New Roman"/>
          <w:lang w:val="en-US" w:eastAsia="ar-SA"/>
        </w:rPr>
        <w:t>ru</w:t>
      </w:r>
      <w:proofErr w:type="spellEnd"/>
      <w:r w:rsidRPr="00171AA2">
        <w:rPr>
          <w:rFonts w:ascii="Times New Roman" w:hAnsi="Times New Roman" w:cs="Times New Roman"/>
          <w:lang w:eastAsia="ar-SA"/>
        </w:rPr>
        <w:t>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171AA2">
        <w:rPr>
          <w:rFonts w:ascii="Times New Roman" w:hAnsi="Times New Roman" w:cs="Times New Roman"/>
          <w:lang w:eastAsia="ar-SA"/>
        </w:rPr>
        <w:t xml:space="preserve">При наличии в заявлении соответствующего указания, специалист </w:t>
      </w:r>
      <w:r w:rsidRPr="00171AA2">
        <w:rPr>
          <w:rFonts w:ascii="Times New Roman" w:hAnsi="Times New Roman" w:cs="Times New Roman"/>
          <w:bCs/>
        </w:rPr>
        <w:t>уполномоченного органа</w:t>
      </w:r>
      <w:r w:rsidRPr="00171AA2">
        <w:rPr>
          <w:rFonts w:ascii="Times New Roman" w:hAnsi="Times New Roman" w:cs="Times New Roman"/>
          <w:lang w:eastAsia="ar-SA"/>
        </w:rPr>
        <w:t xml:space="preserve"> не позднее рабочего дня, следующего за днем регистрации решения, передает пакет документов, сформированных по результатам предоставления муниципальной услуги, в порядке, установленном соглашением о взаимодействии, в МФЦ для выдачи заявителю.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171AA2">
        <w:rPr>
          <w:rFonts w:ascii="Times New Roman" w:hAnsi="Times New Roman" w:cs="Times New Roman"/>
          <w:lang w:eastAsia="ar-SA"/>
        </w:rPr>
        <w:t>3.1.5. Выдача (направление) документов по результатам предоставления муниципальной услуги.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Срок выполнения административной процедуры - 1 рабочий день.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3.1.5.1. </w:t>
      </w:r>
      <w:r w:rsidRPr="00171AA2">
        <w:rPr>
          <w:rFonts w:ascii="Times New Roman" w:hAnsi="Times New Roman" w:cs="Times New Roman"/>
          <w:lang w:eastAsia="ar-SA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3.1.5.2. Для получения результатов предоставления муниципальной услуги заявитель предъявляет следующие документы: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lastRenderedPageBreak/>
        <w:t>3.1.5.2.1. документ, удостоверяющий личность заявителя;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3.1.5.2.2.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3.1.5.2.3. расписка в получении документов (при ее наличии у заявителя), выданная по форме согласно приложению № 4 к настоящему административному регламенту.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 xml:space="preserve">3.1.5.3. Специалист </w:t>
      </w:r>
      <w:r w:rsidRPr="00171AA2">
        <w:rPr>
          <w:rFonts w:ascii="Times New Roman" w:hAnsi="Times New Roman" w:cs="Times New Roman"/>
          <w:bCs/>
        </w:rPr>
        <w:t>уполномоченного органа</w:t>
      </w:r>
      <w:r w:rsidRPr="00171AA2">
        <w:rPr>
          <w:rFonts w:ascii="Times New Roman" w:hAnsi="Times New Roman" w:cs="Times New Roman"/>
          <w:lang w:eastAsia="ar-SA"/>
        </w:rPr>
        <w:t>, ответственный за выдачу (направление) документов: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3.1.5.3.1. Устанавливает личность заявителя;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3.1.5.3.2. Проверяет правомочия заявителя действовать от его имени при получении документов;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3.1.5.3.3. Находит копию заявления и документы, подлежащие выдаче заявителю;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3.1.5.3.4. Знакомит заявителя с перечнем выдаваемых документов (оглашает названия выдаваемых документов);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3.1.5.3.5. Выдает решение заявителю (законному представителю) под роспись, об этом заявителем (законным представителем) производится запись в журнале «Присвоение, изменение и аннулирование адреса объекта адресации, расположенного в границах муниципального образования» и устанавливается дата получения документа;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>3.1.5.3.6. Регистрирует факт выдачи документов заявителю;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3</w:t>
      </w:r>
      <w:r w:rsidRPr="00171AA2">
        <w:rPr>
          <w:rFonts w:ascii="Times New Roman" w:hAnsi="Times New Roman" w:cs="Times New Roman"/>
          <w:lang w:eastAsia="ar-SA"/>
        </w:rPr>
        <w:t>.1.5.3.7.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 xml:space="preserve">3.1.5.4. 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</w:t>
      </w:r>
      <w:r w:rsidRPr="00171AA2">
        <w:rPr>
          <w:rFonts w:ascii="Times New Roman" w:hAnsi="Times New Roman" w:cs="Times New Roman"/>
          <w:bCs/>
        </w:rPr>
        <w:t>уполномоченном органе</w:t>
      </w:r>
      <w:r w:rsidRPr="00171AA2">
        <w:rPr>
          <w:rFonts w:ascii="Times New Roman" w:hAnsi="Times New Roman" w:cs="Times New Roman"/>
          <w:lang w:eastAsia="ar-SA"/>
        </w:rPr>
        <w:t>,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 xml:space="preserve">3.1.5.5. </w:t>
      </w:r>
      <w:proofErr w:type="gramStart"/>
      <w:r w:rsidRPr="00171AA2">
        <w:rPr>
          <w:rFonts w:ascii="Times New Roman" w:hAnsi="Times New Roman" w:cs="Times New Roman"/>
          <w:lang w:eastAsia="ar-SA"/>
        </w:rPr>
        <w:t xml:space="preserve">Не позднее следующего рабочего дня со дня обращения заявителя в </w:t>
      </w:r>
      <w:r w:rsidRPr="00171AA2">
        <w:rPr>
          <w:rFonts w:ascii="Times New Roman" w:hAnsi="Times New Roman" w:cs="Times New Roman"/>
          <w:bCs/>
        </w:rPr>
        <w:t>уполномоченный орган</w:t>
      </w:r>
      <w:r w:rsidRPr="00171AA2">
        <w:rPr>
          <w:rFonts w:ascii="Times New Roman" w:hAnsi="Times New Roman" w:cs="Times New Roman"/>
          <w:lang w:eastAsia="ar-SA"/>
        </w:rPr>
        <w:t>, либо поступлении не выданных документов из МФЦ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</w:t>
      </w:r>
      <w:proofErr w:type="gramEnd"/>
      <w:r w:rsidRPr="00171AA2">
        <w:rPr>
          <w:rFonts w:ascii="Times New Roman" w:hAnsi="Times New Roman" w:cs="Times New Roman"/>
          <w:lang w:eastAsia="ar-SA"/>
        </w:rPr>
        <w:t xml:space="preserve"> о вручении.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171AA2">
        <w:rPr>
          <w:rFonts w:ascii="Times New Roman" w:hAnsi="Times New Roman" w:cs="Times New Roman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171AA2">
        <w:rPr>
          <w:rFonts w:ascii="Times New Roman" w:hAnsi="Times New Roman" w:cs="Times New Roman"/>
          <w:lang w:eastAsia="ar-SA"/>
        </w:rPr>
        <w:t>Процедура, устанавливаемая настоящим пунктом, осуществляются в течение 1 рабочего дня со дня поступления заявления о предоставлении муниципальной услуги.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  <w:lang w:eastAsia="ar-SA"/>
        </w:rPr>
        <w:t xml:space="preserve">3.2.  </w:t>
      </w:r>
      <w:r w:rsidRPr="00171AA2">
        <w:rPr>
          <w:rFonts w:ascii="Times New Roman" w:hAnsi="Times New Roman" w:cs="Times New Roman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171AA2" w:rsidRPr="00171AA2" w:rsidRDefault="00171AA2" w:rsidP="00171A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Рассмотрение заявления, представленного (направленного) заявителем, и проведение проверки указанных в заявлении и документах сведений осуществляется в срок, не превышающий 2 рабочих дня </w:t>
      </w:r>
      <w:proofErr w:type="gramStart"/>
      <w:r w:rsidRPr="00171AA2">
        <w:rPr>
          <w:rFonts w:ascii="Times New Roman" w:hAnsi="Times New Roman" w:cs="Times New Roman"/>
        </w:rPr>
        <w:t>с даты регистрации</w:t>
      </w:r>
      <w:proofErr w:type="gramEnd"/>
      <w:r w:rsidRPr="00171AA2">
        <w:rPr>
          <w:rFonts w:ascii="Times New Roman" w:hAnsi="Times New Roman" w:cs="Times New Roman"/>
        </w:rPr>
        <w:t xml:space="preserve"> соответствующего заявления.</w:t>
      </w:r>
    </w:p>
    <w:p w:rsidR="00171AA2" w:rsidRPr="00171AA2" w:rsidRDefault="00171AA2" w:rsidP="00171A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171AA2">
        <w:rPr>
          <w:rFonts w:ascii="Times New Roman" w:hAnsi="Times New Roman" w:cs="Times New Roman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исправление и замена указанных документов осуществляется в срок, не превышающий 5 рабочих дней с момента регистрации соответствующего заявления. </w:t>
      </w:r>
      <w:proofErr w:type="gramEnd"/>
    </w:p>
    <w:p w:rsidR="00171AA2" w:rsidRPr="00171AA2" w:rsidRDefault="00171AA2" w:rsidP="00171A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В случае отсутствия опечаток и (или) ошибок в документах, выданных в результате предоставления муниципальной услуги, уполномоченный орган письменно уведомляет заявителя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71AA2">
        <w:rPr>
          <w:rFonts w:ascii="Times New Roman" w:eastAsia="Calibri" w:hAnsi="Times New Roman" w:cs="Times New Roman"/>
          <w:lang w:eastAsia="en-US"/>
        </w:rPr>
        <w:lastRenderedPageBreak/>
        <w:t>Заявление</w:t>
      </w:r>
      <w:r w:rsidRPr="00171AA2">
        <w:rPr>
          <w:rFonts w:ascii="Times New Roman" w:hAnsi="Times New Roman" w:cs="Times New Roman"/>
        </w:rPr>
        <w:t xml:space="preserve"> об исправлении ошибок и опечаток в документах, выданных</w:t>
      </w:r>
      <w:r w:rsidRPr="00171AA2">
        <w:rPr>
          <w:rFonts w:ascii="Times New Roman" w:hAnsi="Times New Roman" w:cs="Times New Roman"/>
        </w:rPr>
        <w:br/>
        <w:t>в результате предоставления муниципальной услуги</w:t>
      </w:r>
      <w:r w:rsidRPr="00171AA2">
        <w:rPr>
          <w:rFonts w:ascii="Times New Roman" w:eastAsia="Calibri" w:hAnsi="Times New Roman" w:cs="Times New Roman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171AA2">
        <w:rPr>
          <w:rFonts w:ascii="Times New Roman" w:eastAsia="Calibri" w:hAnsi="Times New Roman" w:cs="Times New Roman"/>
        </w:rPr>
        <w:t>(при наличии технической возможности)</w:t>
      </w:r>
      <w:r w:rsidRPr="00171AA2">
        <w:rPr>
          <w:rFonts w:ascii="Times New Roman" w:eastAsia="Calibri" w:hAnsi="Times New Roman" w:cs="Times New Roman"/>
          <w:lang w:eastAsia="en-US"/>
        </w:rPr>
        <w:t>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171AA2">
        <w:rPr>
          <w:rFonts w:ascii="Times New Roman" w:eastAsia="Calibri" w:hAnsi="Times New Roman" w:cs="Times New Roman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171AA2" w:rsidRPr="00171AA2" w:rsidRDefault="00171AA2" w:rsidP="00171A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</w:p>
    <w:p w:rsidR="00171AA2" w:rsidRPr="00171AA2" w:rsidRDefault="00171AA2" w:rsidP="00171AA2">
      <w:pPr>
        <w:pStyle w:val="ConsPlusTitle"/>
        <w:ind w:firstLine="567"/>
        <w:jc w:val="center"/>
        <w:rPr>
          <w:sz w:val="22"/>
          <w:szCs w:val="22"/>
        </w:rPr>
      </w:pPr>
      <w:r w:rsidRPr="00171AA2">
        <w:rPr>
          <w:sz w:val="22"/>
          <w:szCs w:val="22"/>
        </w:rPr>
        <w:t xml:space="preserve">4. Формы </w:t>
      </w:r>
      <w:proofErr w:type="gramStart"/>
      <w:r w:rsidRPr="00171AA2">
        <w:rPr>
          <w:sz w:val="22"/>
          <w:szCs w:val="22"/>
        </w:rPr>
        <w:t>контроля за</w:t>
      </w:r>
      <w:proofErr w:type="gramEnd"/>
      <w:r w:rsidRPr="00171AA2">
        <w:rPr>
          <w:sz w:val="22"/>
          <w:szCs w:val="22"/>
        </w:rPr>
        <w:t xml:space="preserve"> предоставлением муниципальной услуги</w:t>
      </w:r>
    </w:p>
    <w:p w:rsidR="00171AA2" w:rsidRPr="00171AA2" w:rsidRDefault="00171AA2" w:rsidP="00171AA2">
      <w:pPr>
        <w:pStyle w:val="ConsPlusTitle"/>
        <w:ind w:firstLine="567"/>
        <w:jc w:val="center"/>
        <w:rPr>
          <w:sz w:val="22"/>
          <w:szCs w:val="22"/>
        </w:rPr>
      </w:pPr>
    </w:p>
    <w:p w:rsidR="00171AA2" w:rsidRPr="00171AA2" w:rsidRDefault="00171AA2" w:rsidP="00171AA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71AA2">
        <w:rPr>
          <w:rFonts w:ascii="Times New Roman" w:eastAsia="Times New Roman" w:hAnsi="Times New Roman" w:cs="Times New Roman"/>
        </w:rPr>
        <w:t xml:space="preserve">4.1. Порядок осуществления текущего </w:t>
      </w:r>
      <w:proofErr w:type="gramStart"/>
      <w:r w:rsidRPr="00171AA2">
        <w:rPr>
          <w:rFonts w:ascii="Times New Roman" w:eastAsia="Times New Roman" w:hAnsi="Times New Roman" w:cs="Times New Roman"/>
        </w:rPr>
        <w:t>контроля за</w:t>
      </w:r>
      <w:proofErr w:type="gramEnd"/>
      <w:r w:rsidRPr="00171AA2">
        <w:rPr>
          <w:rFonts w:ascii="Times New Roman" w:eastAsia="Times New Roman" w:hAnsi="Times New Roman" w:cs="Times New Roman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71AA2" w:rsidRPr="00171AA2" w:rsidRDefault="00171AA2" w:rsidP="00171AA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71AA2">
        <w:rPr>
          <w:rFonts w:ascii="Times New Roman" w:eastAsia="Times New Roman" w:hAnsi="Times New Roman" w:cs="Times New Roman"/>
        </w:rPr>
        <w:t xml:space="preserve">Текущий </w:t>
      </w:r>
      <w:proofErr w:type="gramStart"/>
      <w:r w:rsidRPr="00171AA2">
        <w:rPr>
          <w:rFonts w:ascii="Times New Roman" w:eastAsia="Times New Roman" w:hAnsi="Times New Roman" w:cs="Times New Roman"/>
        </w:rPr>
        <w:t>контроль за</w:t>
      </w:r>
      <w:proofErr w:type="gramEnd"/>
      <w:r w:rsidRPr="00171AA2">
        <w:rPr>
          <w:rFonts w:ascii="Times New Roman" w:eastAsia="Times New Roman" w:hAnsi="Times New Roman" w:cs="Times New Roman"/>
        </w:rPr>
        <w:t xml:space="preserve">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администрации.</w:t>
      </w:r>
    </w:p>
    <w:p w:rsidR="00171AA2" w:rsidRPr="00171AA2" w:rsidRDefault="00171AA2" w:rsidP="00171AA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71AA2">
        <w:rPr>
          <w:rFonts w:ascii="Times New Roman" w:eastAsia="Times New Roman" w:hAnsi="Times New Roman" w:cs="Times New Roman"/>
        </w:rPr>
        <w:t>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71AA2" w:rsidRPr="00171AA2" w:rsidRDefault="00171AA2" w:rsidP="00171AA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71AA2">
        <w:rPr>
          <w:rFonts w:ascii="Times New Roman" w:eastAsia="Times New Roman" w:hAnsi="Times New Roman" w:cs="Times New Roma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71AA2">
        <w:rPr>
          <w:rFonts w:ascii="Times New Roman" w:eastAsia="Times New Roman" w:hAnsi="Times New Roman" w:cs="Times New Roman"/>
        </w:rPr>
        <w:t>контроля за</w:t>
      </w:r>
      <w:proofErr w:type="gramEnd"/>
      <w:r w:rsidRPr="00171AA2">
        <w:rPr>
          <w:rFonts w:ascii="Times New Roman" w:eastAsia="Times New Roman" w:hAnsi="Times New Roman" w:cs="Times New Roman"/>
        </w:rPr>
        <w:t xml:space="preserve"> полнотой и качеством предоставления муниципальной услуги.</w:t>
      </w:r>
    </w:p>
    <w:p w:rsidR="00171AA2" w:rsidRPr="00171AA2" w:rsidRDefault="00171AA2" w:rsidP="00171AA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71AA2">
        <w:rPr>
          <w:rFonts w:ascii="Times New Roman" w:eastAsia="Times New Roman" w:hAnsi="Times New Roman" w:cs="Times New Roman"/>
        </w:rPr>
        <w:t>Контроль за</w:t>
      </w:r>
      <w:proofErr w:type="gramEnd"/>
      <w:r w:rsidRPr="00171AA2">
        <w:rPr>
          <w:rFonts w:ascii="Times New Roman" w:eastAsia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171AA2" w:rsidRPr="00171AA2" w:rsidRDefault="00171AA2" w:rsidP="00171AA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71AA2">
        <w:rPr>
          <w:rFonts w:ascii="Times New Roman" w:eastAsia="Times New Roman" w:hAnsi="Times New Roman" w:cs="Times New Roman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171AA2" w:rsidRPr="00171AA2" w:rsidRDefault="00171AA2" w:rsidP="00171AA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71AA2">
        <w:rPr>
          <w:rFonts w:ascii="Times New Roman" w:eastAsia="Times New Roman" w:hAnsi="Times New Roman" w:cs="Times New Roman"/>
        </w:rPr>
        <w:t>Проверки могут быть плановыми и внеплановыми. Порядок и периодичность плановых проверок устанавливаются главой администрации.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71AA2" w:rsidRPr="00171AA2" w:rsidRDefault="00171AA2" w:rsidP="00171AA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71AA2">
        <w:rPr>
          <w:rFonts w:ascii="Times New Roman" w:eastAsia="Times New Roman" w:hAnsi="Times New Roman" w:cs="Times New Roman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171AA2" w:rsidRPr="00171AA2" w:rsidRDefault="00171AA2" w:rsidP="00171AA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71AA2">
        <w:rPr>
          <w:rFonts w:ascii="Times New Roman" w:eastAsia="Times New Roman" w:hAnsi="Times New Roman" w:cs="Times New Roman"/>
        </w:rPr>
        <w:t>Периодичность осуществления плановых проверок – не реже одного раза в квартал.</w:t>
      </w:r>
    </w:p>
    <w:p w:rsidR="00171AA2" w:rsidRPr="00171AA2" w:rsidRDefault="00171AA2" w:rsidP="00171AA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71AA2">
        <w:rPr>
          <w:rFonts w:ascii="Times New Roman" w:eastAsia="Times New Roman" w:hAnsi="Times New Roman" w:cs="Times New Roman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71AA2" w:rsidRPr="00171AA2" w:rsidRDefault="00171AA2" w:rsidP="00171AA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71AA2">
        <w:rPr>
          <w:rFonts w:ascii="Times New Roman" w:eastAsia="Times New Roman" w:hAnsi="Times New Roman" w:cs="Times New Roman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171AA2" w:rsidRPr="00171AA2" w:rsidRDefault="00171AA2" w:rsidP="00171AA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71AA2">
        <w:rPr>
          <w:rFonts w:ascii="Times New Roman" w:eastAsia="Times New Roman" w:hAnsi="Times New Roman" w:cs="Times New Roman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171AA2" w:rsidRPr="00171AA2" w:rsidRDefault="00171AA2" w:rsidP="00171AA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71AA2">
        <w:rPr>
          <w:rFonts w:ascii="Times New Roman" w:eastAsia="Times New Roman" w:hAnsi="Times New Roman" w:cs="Times New Roman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171AA2" w:rsidRPr="00171AA2" w:rsidRDefault="00171AA2" w:rsidP="00171AA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71AA2">
        <w:rPr>
          <w:rFonts w:ascii="Times New Roman" w:eastAsia="Times New Roman" w:hAnsi="Times New Roman" w:cs="Times New Roman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171AA2" w:rsidRPr="00171AA2" w:rsidRDefault="00171AA2" w:rsidP="00171AA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71AA2">
        <w:rPr>
          <w:rFonts w:ascii="Times New Roman" w:eastAsia="Times New Roman" w:hAnsi="Times New Roman" w:cs="Times New Roman"/>
        </w:rPr>
        <w:t xml:space="preserve">Должностное лицо, подписавшее документ, сформированный по результатам предоставления </w:t>
      </w:r>
      <w:r w:rsidRPr="00171AA2">
        <w:rPr>
          <w:rFonts w:ascii="Times New Roman" w:eastAsia="Times New Roman" w:hAnsi="Times New Roman" w:cs="Times New Roman"/>
        </w:rPr>
        <w:lastRenderedPageBreak/>
        <w:t>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171AA2" w:rsidRPr="00171AA2" w:rsidRDefault="00171AA2" w:rsidP="00171AA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71AA2">
        <w:rPr>
          <w:rFonts w:ascii="Times New Roman" w:eastAsia="Times New Roman" w:hAnsi="Times New Roman" w:cs="Times New Roman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171AA2" w:rsidRPr="00171AA2" w:rsidRDefault="00171AA2" w:rsidP="00171AA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71AA2">
        <w:rPr>
          <w:rFonts w:ascii="Times New Roman" w:eastAsia="Times New Roman" w:hAnsi="Times New Roman" w:cs="Times New Roman"/>
        </w:rPr>
        <w:t xml:space="preserve">4.4. Положения, характеризующие требования к порядку и формам </w:t>
      </w:r>
      <w:proofErr w:type="gramStart"/>
      <w:r w:rsidRPr="00171AA2">
        <w:rPr>
          <w:rFonts w:ascii="Times New Roman" w:eastAsia="Times New Roman" w:hAnsi="Times New Roman" w:cs="Times New Roman"/>
        </w:rPr>
        <w:t>контроля за</w:t>
      </w:r>
      <w:proofErr w:type="gramEnd"/>
      <w:r w:rsidRPr="00171AA2">
        <w:rPr>
          <w:rFonts w:ascii="Times New Roman" w:eastAsia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71AA2" w:rsidRPr="00171AA2" w:rsidRDefault="00171AA2" w:rsidP="00171AA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71AA2">
        <w:rPr>
          <w:rFonts w:ascii="Times New Roman" w:eastAsia="Times New Roman" w:hAnsi="Times New Roman" w:cs="Times New Roman"/>
        </w:rPr>
        <w:t>Контроль за</w:t>
      </w:r>
      <w:proofErr w:type="gramEnd"/>
      <w:r w:rsidRPr="00171AA2">
        <w:rPr>
          <w:rFonts w:ascii="Times New Roman" w:eastAsia="Times New Roman" w:hAnsi="Times New Roman" w:cs="Times New Roman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171AA2" w:rsidRPr="00171AA2" w:rsidRDefault="00171AA2" w:rsidP="00171AA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71AA2">
        <w:rPr>
          <w:rFonts w:ascii="Times New Roman" w:eastAsia="Times New Roman" w:hAnsi="Times New Roman" w:cs="Times New Roman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171AA2" w:rsidRPr="00171AA2" w:rsidRDefault="00171AA2" w:rsidP="00171AA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</w:p>
    <w:p w:rsidR="00171AA2" w:rsidRPr="00171AA2" w:rsidRDefault="00171AA2" w:rsidP="00171AA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lang w:eastAsia="ar-SA"/>
        </w:rPr>
      </w:pPr>
      <w:r w:rsidRPr="00171AA2">
        <w:rPr>
          <w:rFonts w:ascii="Times New Roman" w:hAnsi="Times New Roman" w:cs="Times New Roman"/>
          <w:b/>
          <w:bCs/>
          <w:lang w:eastAsia="ar-SA"/>
        </w:rPr>
        <w:t xml:space="preserve">5. </w:t>
      </w:r>
      <w:proofErr w:type="gramStart"/>
      <w:r w:rsidRPr="00171AA2">
        <w:rPr>
          <w:rFonts w:ascii="Times New Roman" w:hAnsi="Times New Roman" w:cs="Times New Roman"/>
          <w:b/>
          <w:bCs/>
          <w:lang w:eastAsia="ar-SA"/>
        </w:rPr>
        <w:t>Досудебный (внесудебный) порядок обжалования решений и действий  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</w:t>
      </w:r>
      <w:proofErr w:type="gramEnd"/>
    </w:p>
    <w:p w:rsidR="00171AA2" w:rsidRPr="00171AA2" w:rsidRDefault="00171AA2" w:rsidP="00171AA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lang w:eastAsia="ar-SA"/>
        </w:rPr>
      </w:pP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5.2. Предмет жалобы.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Заявитель может обратиться с жалобой, в том числе в следующих случаях: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1) нарушение срока регистрации запроса о предоставлении муниципальной услуги;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1AA2">
        <w:rPr>
          <w:rFonts w:ascii="Times New Roman" w:hAnsi="Times New Roman" w:cs="Times New Roman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1AA2">
        <w:rPr>
          <w:rFonts w:ascii="Times New Roman" w:hAnsi="Times New Roman" w:cs="Times New Roman"/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1AA2">
        <w:rPr>
          <w:rFonts w:ascii="Times New Roman" w:hAnsi="Times New Roman" w:cs="Times New Roman"/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 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Жалоба должна содержать: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1AA2">
        <w:rPr>
          <w:rFonts w:ascii="Times New Roman" w:hAnsi="Times New Roman" w:cs="Times New Roman"/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Жалоба на решение, действия (бездействие) ответственного специалиста - муниципального служащего подается главе муниципального образования.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5.4. Порядок подачи и рассмотрения жалобы.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1AA2">
        <w:rPr>
          <w:rFonts w:ascii="Times New Roman" w:hAnsi="Times New Roman" w:cs="Times New Roman"/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РПГУ (при наличии технической возможности), а также может быть принята при личном приеме заявителя.</w:t>
      </w:r>
      <w:proofErr w:type="gramEnd"/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171AA2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71AA2">
        <w:rPr>
          <w:rFonts w:ascii="Times New Roman" w:hAnsi="Times New Roman" w:cs="Times New Roman"/>
          <w:sz w:val="22"/>
          <w:szCs w:val="22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lastRenderedPageBreak/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171AA2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71AA2">
        <w:rPr>
          <w:rFonts w:ascii="Times New Roman" w:hAnsi="Times New Roman" w:cs="Times New Roman"/>
          <w:sz w:val="22"/>
          <w:szCs w:val="22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5.5. Сроки рассмотрения жалобы.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5.7. Результат рассмотрения жалобы.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По результатам рассмотрения жалобы принимается одно из следующих решений: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1) удовлетворить жалобу;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2) отказать в удовлетворении жалобы.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1AA2">
        <w:rPr>
          <w:rFonts w:ascii="Times New Roman" w:hAnsi="Times New Roman" w:cs="Times New Roman"/>
          <w:sz w:val="22"/>
          <w:szCs w:val="22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171AA2">
        <w:rPr>
          <w:rFonts w:ascii="Times New Roman" w:hAnsi="Times New Roman" w:cs="Times New Roman"/>
          <w:sz w:val="22"/>
          <w:szCs w:val="22"/>
        </w:rPr>
        <w:t>, а также в иных формах.</w:t>
      </w:r>
    </w:p>
    <w:p w:rsidR="00171AA2" w:rsidRP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171AA2">
        <w:rPr>
          <w:rFonts w:ascii="Times New Roman" w:hAnsi="Times New Roman" w:cs="Times New Roman"/>
        </w:rPr>
        <w:t>органа</w:t>
      </w:r>
      <w:proofErr w:type="gramEnd"/>
      <w:r w:rsidRPr="00171AA2">
        <w:rPr>
          <w:rFonts w:ascii="Times New Roman" w:hAnsi="Times New Roman" w:cs="Times New Roman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71AA2" w:rsidRP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1AA2" w:rsidRPr="00171AA2" w:rsidRDefault="00171AA2" w:rsidP="00171A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В случае установления в ходе или по результатам </w:t>
      </w:r>
      <w:proofErr w:type="gramStart"/>
      <w:r w:rsidRPr="00171AA2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171AA2">
        <w:rPr>
          <w:rFonts w:ascii="Times New Roman" w:hAnsi="Times New Roman" w:cs="Times New Roman"/>
        </w:rPr>
        <w:t xml:space="preserve"> или преступления специалист органа местного самоуправления, наделенный полномочиями по рассмотрению жалоб, незамедлительно направляет имеющиеся материалы в органы прокуратуры.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 удовлетворении жалобы отказывается в следующих случаях: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1) жалоба признана необоснованной;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4) наличие решения по жалобе, принятого ранее в отношении того же заявителя и по тому же предмету жалобы.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lastRenderedPageBreak/>
        <w:t xml:space="preserve">В случае установления в ходе или по результатам </w:t>
      </w:r>
      <w:proofErr w:type="gramStart"/>
      <w:r w:rsidRPr="00171AA2">
        <w:rPr>
          <w:rFonts w:ascii="Times New Roman" w:hAnsi="Times New Roman" w:cs="Times New Roman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171AA2">
        <w:rPr>
          <w:rFonts w:ascii="Times New Roman" w:hAnsi="Times New Roman" w:cs="Times New Roman"/>
          <w:sz w:val="22"/>
          <w:szCs w:val="22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5.8. Порядок информирования заявителя о результатах рассмотрения жалобы.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 ответе по результатам рассмотрения жалобы указываются: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1AA2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3) фамилия, имя, отчество (последнее - при наличии) или наименование заявителя;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4) основания для принятия решения по жалобе;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5) принятое по жалобе решение;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7) сведения о порядке обжалования принятого по жалобе решения.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5.9. Порядок обжалования решения по жалобе.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5.11. Способы информирования заявителей о порядке подачи и рассмотрения жалобы.</w:t>
      </w:r>
    </w:p>
    <w:p w:rsidR="00171AA2" w:rsidRPr="00171AA2" w:rsidRDefault="00171AA2" w:rsidP="00171A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1AA2">
        <w:rPr>
          <w:rFonts w:ascii="Times New Roman" w:hAnsi="Times New Roman" w:cs="Times New Roman"/>
          <w:sz w:val="22"/>
          <w:szCs w:val="22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ЕПГУ, РПГУ 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</w:t>
      </w:r>
      <w:proofErr w:type="gramEnd"/>
      <w:r w:rsidRPr="00171AA2">
        <w:rPr>
          <w:rFonts w:ascii="Times New Roman" w:hAnsi="Times New Roman" w:cs="Times New Roman"/>
          <w:sz w:val="22"/>
          <w:szCs w:val="22"/>
        </w:rPr>
        <w:t>.</w:t>
      </w:r>
    </w:p>
    <w:p w:rsidR="00171AA2" w:rsidRPr="00171AA2" w:rsidRDefault="00171AA2" w:rsidP="00171A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5.12. </w:t>
      </w:r>
      <w:proofErr w:type="gramStart"/>
      <w:r w:rsidRPr="00171AA2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171AA2">
        <w:rPr>
          <w:rFonts w:ascii="Times New Roman" w:hAnsi="Times New Roman" w:cs="Times New Roman"/>
        </w:rPr>
        <w:t xml:space="preserve">, </w:t>
      </w:r>
      <w:proofErr w:type="gramStart"/>
      <w:r w:rsidRPr="00171AA2">
        <w:rPr>
          <w:rFonts w:ascii="Times New Roman" w:hAnsi="Times New Roman" w:cs="Times New Roman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171AA2">
        <w:rPr>
          <w:rFonts w:ascii="Times New Roman" w:hAnsi="Times New Roman" w:cs="Times New Roman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  <w:bookmarkEnd w:id="2"/>
      <w:bookmarkEnd w:id="3"/>
    </w:p>
    <w:p w:rsidR="00171AA2" w:rsidRPr="00171AA2" w:rsidRDefault="00171AA2" w:rsidP="00171A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eastAsia="ar-SA"/>
        </w:rPr>
      </w:pPr>
    </w:p>
    <w:p w:rsidR="00171AA2" w:rsidRPr="00171AA2" w:rsidRDefault="00171AA2" w:rsidP="00171AA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eastAsia="ar-SA"/>
        </w:rPr>
      </w:pPr>
      <w:r w:rsidRPr="00171AA2">
        <w:rPr>
          <w:rFonts w:ascii="Times New Roman" w:hAnsi="Times New Roman" w:cs="Times New Roman"/>
          <w:b/>
          <w:lang w:eastAsia="ar-SA"/>
        </w:rPr>
        <w:lastRenderedPageBreak/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71AA2" w:rsidRPr="00171AA2" w:rsidRDefault="00171AA2" w:rsidP="00171AA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eastAsia="ar-SA"/>
        </w:rPr>
      </w:pP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6.1. </w:t>
      </w:r>
      <w:r w:rsidRPr="00171AA2">
        <w:rPr>
          <w:rFonts w:ascii="Times New Roman" w:eastAsia="Calibri" w:hAnsi="Times New Roman" w:cs="Times New Roman"/>
        </w:rPr>
        <w:t xml:space="preserve">Предоставление муниципальной услуги в МФЦ осуществляется при наличии </w:t>
      </w:r>
      <w:r w:rsidRPr="00171AA2">
        <w:rPr>
          <w:rFonts w:ascii="Times New Roman" w:hAnsi="Times New Roman" w:cs="Times New Roman"/>
        </w:rPr>
        <w:t xml:space="preserve">заключенного соглашения о взаимодействии между уполномоченным органом и МФЦ. 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6.3. </w:t>
      </w:r>
      <w:proofErr w:type="gramStart"/>
      <w:r w:rsidRPr="00171AA2">
        <w:rPr>
          <w:rFonts w:ascii="Times New Roman" w:eastAsia="Calibri" w:hAnsi="Times New Roman" w:cs="Times New Roman"/>
        </w:rPr>
        <w:t xml:space="preserve">Информация по вопросам предоставления </w:t>
      </w:r>
      <w:r w:rsidRPr="00171AA2">
        <w:rPr>
          <w:rFonts w:ascii="Times New Roman" w:hAnsi="Times New Roman" w:cs="Times New Roman"/>
        </w:rPr>
        <w:t>муниципальной</w:t>
      </w:r>
      <w:r w:rsidRPr="00171AA2">
        <w:rPr>
          <w:rFonts w:ascii="Times New Roman" w:eastAsia="Calibri" w:hAnsi="Times New Roman" w:cs="Times New Roman"/>
        </w:rPr>
        <w:t xml:space="preserve"> услуги, </w:t>
      </w:r>
      <w:r w:rsidRPr="00171AA2">
        <w:rPr>
          <w:rFonts w:ascii="Times New Roman" w:hAnsi="Times New Roman" w:cs="Times New Roman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Информирование о порядке предоставления муниципальной услуги  </w:t>
      </w:r>
      <w:r w:rsidRPr="00171AA2">
        <w:rPr>
          <w:rFonts w:ascii="Times New Roman" w:eastAsia="Calibri" w:hAnsi="Times New Roman" w:cs="Times New Roman"/>
        </w:rPr>
        <w:t>осуществляется в соответствии с графиком работы МФЦ.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>6.4. При личном обращении заявителя в МФЦ сотрудник</w:t>
      </w:r>
      <w:r w:rsidRPr="00171AA2">
        <w:rPr>
          <w:rFonts w:ascii="Times New Roman" w:hAnsi="Times New Roman" w:cs="Times New Roman"/>
        </w:rPr>
        <w:t>, ответственный за прием документов: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проверяет представленное заявление по форме согласно приложению</w:t>
      </w:r>
      <w:r w:rsidRPr="00171AA2">
        <w:rPr>
          <w:rFonts w:ascii="Times New Roman" w:hAnsi="Times New Roman" w:cs="Times New Roman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текст в заявлении поддается прочтению;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заявление подписано уполномоченным лицом;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приложены документы, необходимые для предоставления муниципальной услуги;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171AA2">
        <w:rPr>
          <w:rFonts w:ascii="Times New Roman" w:eastAsia="Calibri" w:hAnsi="Times New Roman" w:cs="Times New Roman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171AA2">
        <w:rPr>
          <w:rFonts w:ascii="Times New Roman" w:eastAsia="Calibri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71AA2">
        <w:rPr>
          <w:rFonts w:ascii="Times New Roman" w:eastAsia="Calibri" w:hAnsi="Times New Roman" w:cs="Times New Roman"/>
        </w:rPr>
        <w:t xml:space="preserve"> и муниципальных услуг»,</w:t>
      </w:r>
      <w:r w:rsidRPr="00171AA2">
        <w:rPr>
          <w:rFonts w:ascii="Times New Roman" w:hAnsi="Times New Roman" w:cs="Times New Roman"/>
        </w:rPr>
        <w:t xml:space="preserve"> </w:t>
      </w:r>
      <w:r w:rsidRPr="00171AA2">
        <w:rPr>
          <w:rFonts w:ascii="Times New Roman" w:eastAsia="Calibri" w:hAnsi="Times New Roman" w:cs="Times New Roman"/>
        </w:rPr>
        <w:t xml:space="preserve">заверяет их, возвращает заявителю подлинники документов. При </w:t>
      </w:r>
      <w:proofErr w:type="gramStart"/>
      <w:r w:rsidRPr="00171AA2">
        <w:rPr>
          <w:rFonts w:ascii="Times New Roman" w:eastAsia="Calibri" w:hAnsi="Times New Roman" w:cs="Times New Roman"/>
        </w:rPr>
        <w:t>заверении соответствия</w:t>
      </w:r>
      <w:proofErr w:type="gramEnd"/>
      <w:r w:rsidRPr="00171AA2">
        <w:rPr>
          <w:rFonts w:ascii="Times New Roman" w:eastAsia="Calibri" w:hAnsi="Times New Roman" w:cs="Times New Roman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>- выдает расписку</w:t>
      </w:r>
      <w:r w:rsidRPr="00171AA2">
        <w:rPr>
          <w:rStyle w:val="itemtext"/>
          <w:rFonts w:ascii="Times New Roman" w:hAnsi="Times New Roman" w:cs="Times New Roman"/>
        </w:rPr>
        <w:t xml:space="preserve"> в получении документов на предоставление услуги, сформированную в АИС МФЦ</w:t>
      </w:r>
      <w:r w:rsidRPr="00171AA2">
        <w:rPr>
          <w:rFonts w:ascii="Times New Roman" w:eastAsia="Calibri" w:hAnsi="Times New Roman" w:cs="Times New Roman"/>
        </w:rPr>
        <w:t>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eastAsia="Calibri" w:hAnsi="Times New Roman" w:cs="Times New Roman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lastRenderedPageBreak/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1AA2">
        <w:rPr>
          <w:rFonts w:ascii="Times New Roman" w:hAnsi="Times New Roman" w:cs="Times New Roman"/>
          <w:sz w:val="22"/>
          <w:szCs w:val="22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171AA2">
        <w:rPr>
          <w:rFonts w:ascii="Times New Roman" w:hAnsi="Times New Roman" w:cs="Times New Roman"/>
          <w:sz w:val="22"/>
          <w:szCs w:val="22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 xml:space="preserve">6.7. </w:t>
      </w:r>
      <w:proofErr w:type="gramStart"/>
      <w:r w:rsidRPr="00171AA2">
        <w:rPr>
          <w:rFonts w:ascii="Times New Roman" w:hAnsi="Times New Roman" w:cs="Times New Roman"/>
          <w:sz w:val="22"/>
          <w:szCs w:val="22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171AA2">
        <w:rPr>
          <w:rFonts w:ascii="Times New Roman" w:hAnsi="Times New Roman" w:cs="Times New Roman"/>
          <w:sz w:val="22"/>
          <w:szCs w:val="22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171AA2" w:rsidRPr="00171AA2" w:rsidRDefault="00171AA2" w:rsidP="00171AA2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bookmarkStart w:id="7" w:name="_GoBack"/>
      <w:bookmarkEnd w:id="7"/>
      <w:r w:rsidRPr="00171AA2">
        <w:rPr>
          <w:rFonts w:ascii="Times New Roman" w:hAnsi="Times New Roman" w:cs="Times New Roman"/>
        </w:rPr>
        <w:br w:type="page"/>
      </w:r>
      <w:r w:rsidRPr="00171AA2">
        <w:rPr>
          <w:rFonts w:ascii="Times New Roman" w:hAnsi="Times New Roman" w:cs="Times New Roman"/>
        </w:rPr>
        <w:lastRenderedPageBreak/>
        <w:t>ПРИЛОЖЕНИЕ № 1</w:t>
      </w: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к административному регламенту</w:t>
      </w: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предоставления муниципальной услуги</w:t>
      </w: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«Присвоение адреса объекту адресации, изменение</w:t>
      </w: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и аннулирование такого адреса»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71AA2" w:rsidRPr="00171AA2" w:rsidRDefault="00171AA2" w:rsidP="00171AA2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Форма заявления</w:t>
      </w:r>
    </w:p>
    <w:p w:rsidR="00171AA2" w:rsidRPr="00171AA2" w:rsidRDefault="00171AA2" w:rsidP="00171AA2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О присвоении объекту адресации адреса или аннулировании</w:t>
      </w:r>
    </w:p>
    <w:p w:rsidR="00171AA2" w:rsidRPr="00171AA2" w:rsidRDefault="00171AA2" w:rsidP="00171AA2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его адреса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84"/>
        <w:gridCol w:w="2774"/>
        <w:gridCol w:w="465"/>
        <w:gridCol w:w="559"/>
        <w:gridCol w:w="590"/>
        <w:gridCol w:w="1518"/>
        <w:gridCol w:w="383"/>
        <w:gridCol w:w="482"/>
        <w:gridCol w:w="610"/>
        <w:gridCol w:w="1570"/>
      </w:tblGrid>
      <w:tr w:rsidR="00171AA2" w:rsidRPr="00171AA2" w:rsidTr="00D97BF5">
        <w:trPr>
          <w:jc w:val="center"/>
        </w:trPr>
        <w:tc>
          <w:tcPr>
            <w:tcW w:w="6316" w:type="dxa"/>
            <w:gridSpan w:val="7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Лист № ___</w:t>
            </w:r>
          </w:p>
        </w:tc>
        <w:tc>
          <w:tcPr>
            <w:tcW w:w="1417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171AA2" w:rsidRPr="00171AA2" w:rsidTr="00D97BF5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Заявление принято</w:t>
            </w:r>
          </w:p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_______________</w:t>
            </w:r>
          </w:p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количество листов заявления ___________</w:t>
            </w:r>
          </w:p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количество прилагаемых документов ____,</w:t>
            </w:r>
          </w:p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в том числе оригиналов ___, копий ____, количество листов в оригиналах ____, копиях ____</w:t>
            </w:r>
          </w:p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ФИО должностного лица ________________</w:t>
            </w:r>
          </w:p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подпись должностного лица ____________</w:t>
            </w:r>
          </w:p>
        </w:tc>
      </w:tr>
      <w:tr w:rsidR="00171AA2" w:rsidRPr="00171AA2" w:rsidTr="00D97BF5">
        <w:tblPrEx>
          <w:tblBorders>
            <w:insideH w:val="nil"/>
          </w:tblBorders>
        </w:tblPrEx>
        <w:trPr>
          <w:trHeight w:val="534"/>
          <w:jc w:val="center"/>
        </w:trPr>
        <w:tc>
          <w:tcPr>
            <w:tcW w:w="550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----------------------------------------</w:t>
            </w:r>
          </w:p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местного самоуправления, ______________________________</w:t>
            </w:r>
          </w:p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дата "__" ____________ ____ 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8514" w:type="dxa"/>
            <w:gridSpan w:val="10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Прошу в отношении объекта адресации: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gridSpan w:val="10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Вид: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Машино-место</w:t>
            </w:r>
          </w:p>
        </w:tc>
      </w:tr>
      <w:tr w:rsidR="00171AA2" w:rsidRPr="00171AA2" w:rsidTr="00D97BF5">
        <w:trPr>
          <w:trHeight w:val="20"/>
          <w:jc w:val="center"/>
        </w:trPr>
        <w:tc>
          <w:tcPr>
            <w:tcW w:w="550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43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1AA2" w:rsidRPr="00171AA2" w:rsidTr="00D97BF5">
        <w:trPr>
          <w:trHeight w:val="20"/>
          <w:jc w:val="center"/>
        </w:trPr>
        <w:tc>
          <w:tcPr>
            <w:tcW w:w="550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 w:val="restart"/>
            <w:tcBorders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8514" w:type="dxa"/>
            <w:gridSpan w:val="10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Присвоить адрес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gridSpan w:val="10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В связи 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7" w:type="dxa"/>
            <w:gridSpan w:val="9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Образованием земельного участк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gridSpan w:val="10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Образованием земельного участк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) путем раздела земельного участка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0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7" w:type="dxa"/>
            <w:gridSpan w:val="9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4650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Адрес объединяемого земельного участка 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0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481"/>
        <w:gridCol w:w="3786"/>
        <w:gridCol w:w="2154"/>
        <w:gridCol w:w="1475"/>
        <w:gridCol w:w="1570"/>
      </w:tblGrid>
      <w:tr w:rsidR="00171AA2" w:rsidRPr="00171AA2" w:rsidTr="00D97BF5">
        <w:trPr>
          <w:jc w:val="center"/>
        </w:trPr>
        <w:tc>
          <w:tcPr>
            <w:tcW w:w="6316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Лист № ___</w:t>
            </w:r>
          </w:p>
        </w:tc>
        <w:tc>
          <w:tcPr>
            <w:tcW w:w="1417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171AA2" w:rsidRPr="00171AA2" w:rsidTr="00D97BF5">
        <w:tblPrEx>
          <w:tblBorders>
            <w:left w:val="nil"/>
            <w:right w:val="nil"/>
            <w:insideH w:val="nil"/>
          </w:tblBorders>
        </w:tblPrEx>
        <w:trPr>
          <w:jc w:val="center"/>
        </w:trPr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8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Образованием земельного участк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) путем выдела из земельного участка</w:t>
            </w: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8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Образованием земельного участк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) путем перераспределения земельных участков</w:t>
            </w: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469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Адрес земельного участка, который перераспределяется </w:t>
            </w: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8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Строительством, реконструкцией здания (строения), сооружения</w:t>
            </w: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8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5" w:history="1">
              <w:r w:rsidRPr="00171AA2">
                <w:rPr>
                  <w:rFonts w:ascii="Times New Roman" w:hAnsi="Times New Roman" w:cs="Times New Roman"/>
                  <w:sz w:val="22"/>
                  <w:szCs w:val="22"/>
                </w:rPr>
                <w:t>кодексом</w:t>
              </w:r>
            </w:hyperlink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Федерации, законодательством Кемеровской области - Кузбасса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8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Адрес помещения</w:t>
            </w:r>
          </w:p>
        </w:tc>
      </w:tr>
      <w:tr w:rsidR="00171AA2" w:rsidRPr="00171AA2" w:rsidTr="00D97BF5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blPrEx>
          <w:tblBorders>
            <w:insideH w:val="nil"/>
          </w:tblBorders>
        </w:tblPrEx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72"/>
        <w:gridCol w:w="493"/>
        <w:gridCol w:w="2453"/>
        <w:gridCol w:w="683"/>
        <w:gridCol w:w="379"/>
        <w:gridCol w:w="336"/>
        <w:gridCol w:w="412"/>
        <w:gridCol w:w="1174"/>
        <w:gridCol w:w="374"/>
        <w:gridCol w:w="1104"/>
        <w:gridCol w:w="611"/>
        <w:gridCol w:w="944"/>
      </w:tblGrid>
      <w:tr w:rsidR="00171AA2" w:rsidRPr="00171AA2" w:rsidTr="00D97BF5">
        <w:trPr>
          <w:jc w:val="center"/>
        </w:trPr>
        <w:tc>
          <w:tcPr>
            <w:tcW w:w="6316" w:type="dxa"/>
            <w:gridSpan w:val="9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Лист № ___</w:t>
            </w:r>
          </w:p>
        </w:tc>
        <w:tc>
          <w:tcPr>
            <w:tcW w:w="1400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171AA2" w:rsidRPr="00171AA2" w:rsidTr="00D97BF5">
        <w:tblPrEx>
          <w:tblBorders>
            <w:left w:val="nil"/>
            <w:right w:val="nil"/>
            <w:insideH w:val="nil"/>
          </w:tblBorders>
        </w:tblPrEx>
        <w:trPr>
          <w:jc w:val="center"/>
        </w:trPr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1" w:type="dxa"/>
            <w:gridSpan w:val="11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Образованием помещени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я(</w:t>
            </w:r>
            <w:proofErr w:type="spellStart"/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5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5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Адрес здания, сооружения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blPrEx>
          <w:tblBorders>
            <w:insideH w:val="nil"/>
          </w:tblBorders>
        </w:tblPrEx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1" w:type="dxa"/>
            <w:gridSpan w:val="11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Образованием помещени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я(</w:t>
            </w:r>
            <w:proofErr w:type="spellStart"/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) в здании (строении), сооружении путем раздела помещения, 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-места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Вид помещения </w:t>
            </w:r>
          </w:p>
        </w:tc>
        <w:tc>
          <w:tcPr>
            <w:tcW w:w="2394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помещений 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4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4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помещения, 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Адрес помещения, 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-места, раздел которого осуществляется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blPrEx>
          <w:tblBorders>
            <w:insideH w:val="nil"/>
          </w:tblBorders>
        </w:tblPrEx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1" w:type="dxa"/>
            <w:gridSpan w:val="11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-ме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ст в зд</w:t>
            </w:r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ании (строении), сооружении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8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8" w:type="dxa"/>
            <w:gridSpan w:val="5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Образование нежилого помещения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Адрес объединяемого помещения 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blPrEx>
          <w:tblBorders>
            <w:insideH w:val="nil"/>
          </w:tblBorders>
        </w:tblPrEx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1" w:type="dxa"/>
            <w:gridSpan w:val="11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8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8" w:type="dxa"/>
            <w:gridSpan w:val="5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Образование нежилого помещения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Адрес здания, сооружения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blPrEx>
          <w:tblBorders>
            <w:insideH w:val="nil"/>
          </w:tblBorders>
        </w:tblPrEx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Образованием 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-места в здании, сооружении путем раздела здания, сооружения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образуемых</w:t>
            </w:r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Адрес здания, сооружения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Образованием 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-места (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-мест) в здании, сооружении путем раздела помещения, 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-места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-мест</w:t>
            </w: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помещения, 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Адрес помещения, </w:t>
            </w:r>
            <w:proofErr w:type="spellStart"/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-места</w:t>
            </w:r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 раздел которого осуществляется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Образованием 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-места в здании, сооружении путем объединения помещений, 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-ме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ст в зд</w:t>
            </w:r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ании, сооружении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объединяемых помещений, 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-мест</w:t>
            </w: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Адрес объединяемого помещения 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Образованием 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образуемых</w:t>
            </w:r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Адрес здания, сооружения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 w:val="restart"/>
            <w:tcBorders>
              <w:top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1" w:type="dxa"/>
            <w:gridSpan w:val="11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-места,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-место</w:t>
            </w:r>
            <w:proofErr w:type="gramEnd"/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машиноместа</w:t>
            </w:r>
            <w:proofErr w:type="spellEnd"/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9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-места,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9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9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9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9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482"/>
        <w:gridCol w:w="3630"/>
        <w:gridCol w:w="2332"/>
        <w:gridCol w:w="1484"/>
        <w:gridCol w:w="1518"/>
      </w:tblGrid>
      <w:tr w:rsidR="00171AA2" w:rsidRPr="00171AA2" w:rsidTr="00D97BF5">
        <w:trPr>
          <w:jc w:val="center"/>
        </w:trPr>
        <w:tc>
          <w:tcPr>
            <w:tcW w:w="6316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Лист № ___</w:t>
            </w:r>
          </w:p>
        </w:tc>
        <w:tc>
          <w:tcPr>
            <w:tcW w:w="1361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171AA2" w:rsidRPr="00171AA2" w:rsidTr="00D97BF5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6316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8470" w:type="dxa"/>
            <w:gridSpan w:val="5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  <w:gridSpan w:val="5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В связи 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8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7"/>
        <w:gridCol w:w="467"/>
        <w:gridCol w:w="465"/>
        <w:gridCol w:w="862"/>
        <w:gridCol w:w="1409"/>
        <w:gridCol w:w="167"/>
        <w:gridCol w:w="608"/>
        <w:gridCol w:w="395"/>
        <w:gridCol w:w="1124"/>
        <w:gridCol w:w="399"/>
        <w:gridCol w:w="521"/>
        <w:gridCol w:w="957"/>
        <w:gridCol w:w="611"/>
        <w:gridCol w:w="944"/>
      </w:tblGrid>
      <w:tr w:rsidR="00171AA2" w:rsidRPr="00171AA2" w:rsidTr="00D97BF5">
        <w:trPr>
          <w:jc w:val="center"/>
        </w:trPr>
        <w:tc>
          <w:tcPr>
            <w:tcW w:w="6316" w:type="dxa"/>
            <w:gridSpan w:val="11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Лист № ___</w:t>
            </w:r>
          </w:p>
        </w:tc>
        <w:tc>
          <w:tcPr>
            <w:tcW w:w="1400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171AA2" w:rsidRPr="00171AA2" w:rsidTr="00D97BF5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89" w:type="dxa"/>
            <w:gridSpan w:val="1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0" w:type="dxa"/>
            <w:gridSpan w:val="1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физическое лицо:</w:t>
            </w: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ИНН (при наличии</w:t>
            </w:r>
            <w:proofErr w:type="gramEnd"/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вид:</w:t>
            </w:r>
          </w:p>
        </w:tc>
        <w:tc>
          <w:tcPr>
            <w:tcW w:w="2240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серия:</w:t>
            </w:r>
          </w:p>
        </w:tc>
        <w:tc>
          <w:tcPr>
            <w:tcW w:w="850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номер:</w:t>
            </w: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Дата выдачи:</w:t>
            </w:r>
          </w:p>
        </w:tc>
        <w:tc>
          <w:tcPr>
            <w:tcW w:w="3090" w:type="dxa"/>
            <w:gridSpan w:val="5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кем 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«__» ______ ____ 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90" w:type="dxa"/>
            <w:gridSpan w:val="5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5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4" w:type="dxa"/>
            <w:gridSpan w:val="6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0" w:type="dxa"/>
            <w:gridSpan w:val="1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ИНН (для российского юридического </w:t>
            </w:r>
            <w:r w:rsidRPr="00171A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лица):</w:t>
            </w:r>
          </w:p>
        </w:tc>
        <w:tc>
          <w:tcPr>
            <w:tcW w:w="4102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КПП (для российского юридического лица):</w:t>
            </w: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2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«__» ________ ____ 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2" w:type="dxa"/>
            <w:gridSpan w:val="3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0" w:type="dxa"/>
            <w:gridSpan w:val="1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Вещное право на объект адресации:</w:t>
            </w: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1" w:type="dxa"/>
            <w:gridSpan w:val="11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право собственности</w:t>
            </w: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1" w:type="dxa"/>
            <w:gridSpan w:val="11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1" w:type="dxa"/>
            <w:gridSpan w:val="11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1" w:type="dxa"/>
            <w:gridSpan w:val="11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1" w:type="dxa"/>
            <w:gridSpan w:val="11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89" w:type="dxa"/>
            <w:gridSpan w:val="1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  <w:tc>
          <w:tcPr>
            <w:tcW w:w="356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2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В многофункциональном центре</w:t>
            </w: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7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1" w:type="dxa"/>
            <w:gridSpan w:val="1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1" w:type="dxa"/>
            <w:gridSpan w:val="1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7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89" w:type="dxa"/>
            <w:gridSpan w:val="1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Расписка получена: ___________________________________</w:t>
            </w:r>
          </w:p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(подпись заявителя)</w:t>
            </w: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Направить почтовым отправлением по </w:t>
            </w:r>
            <w:r w:rsidRPr="00171A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адресу:</w:t>
            </w:r>
          </w:p>
        </w:tc>
        <w:tc>
          <w:tcPr>
            <w:tcW w:w="4458" w:type="dxa"/>
            <w:gridSpan w:val="7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7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58" w:type="dxa"/>
            <w:vMerge/>
            <w:tcBorders>
              <w:bottom w:val="nil"/>
            </w:tcBorders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1" w:type="dxa"/>
            <w:gridSpan w:val="13"/>
            <w:tcBorders>
              <w:bottom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Не направлять</w:t>
            </w:r>
          </w:p>
        </w:tc>
      </w:tr>
    </w:tbl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479"/>
        <w:gridCol w:w="449"/>
        <w:gridCol w:w="2792"/>
        <w:gridCol w:w="182"/>
        <w:gridCol w:w="941"/>
        <w:gridCol w:w="499"/>
        <w:gridCol w:w="633"/>
        <w:gridCol w:w="430"/>
        <w:gridCol w:w="494"/>
        <w:gridCol w:w="981"/>
        <w:gridCol w:w="566"/>
        <w:gridCol w:w="1005"/>
      </w:tblGrid>
      <w:tr w:rsidR="00171AA2" w:rsidRPr="00171AA2" w:rsidTr="00D97BF5">
        <w:trPr>
          <w:jc w:val="center"/>
        </w:trPr>
        <w:tc>
          <w:tcPr>
            <w:tcW w:w="6316" w:type="dxa"/>
            <w:gridSpan w:val="9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Лист № ___</w:t>
            </w:r>
          </w:p>
        </w:tc>
        <w:tc>
          <w:tcPr>
            <w:tcW w:w="1418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171AA2" w:rsidRPr="00171AA2" w:rsidTr="00D97BF5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28" w:type="dxa"/>
            <w:gridSpan w:val="1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Заявитель: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6" w:type="dxa"/>
            <w:gridSpan w:val="11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6" w:type="dxa"/>
            <w:gridSpan w:val="11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1" w:type="dxa"/>
            <w:gridSpan w:val="10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физическое лицо: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ИНН (при наличии</w:t>
            </w:r>
            <w:proofErr w:type="gramEnd"/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0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вид:</w:t>
            </w:r>
          </w:p>
        </w:tc>
        <w:tc>
          <w:tcPr>
            <w:tcW w:w="2230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серия:</w:t>
            </w:r>
          </w:p>
        </w:tc>
        <w:tc>
          <w:tcPr>
            <w:tcW w:w="907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номер: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0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кем 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«__» ______ ____ 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37" w:type="dxa"/>
            <w:gridSpan w:val="5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gridSpan w:val="5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6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8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КПП (для российского юридического </w:t>
            </w:r>
            <w:r w:rsidRPr="00171A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лица):</w:t>
            </w:r>
          </w:p>
        </w:tc>
        <w:tc>
          <w:tcPr>
            <w:tcW w:w="4158" w:type="dxa"/>
            <w:gridSpan w:val="7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ИНН (для российского юридического лица):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8" w:type="dxa"/>
            <w:gridSpan w:val="7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«__» _________ ____ 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03" w:type="dxa"/>
            <w:gridSpan w:val="3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28" w:type="dxa"/>
            <w:gridSpan w:val="1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Документы, прилагаемые к заявлению: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08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08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08" w:type="dxa"/>
            <w:gridSpan w:val="6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28" w:type="dxa"/>
            <w:gridSpan w:val="1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Примечание: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613"/>
        <w:gridCol w:w="3756"/>
        <w:gridCol w:w="1511"/>
        <w:gridCol w:w="1570"/>
      </w:tblGrid>
      <w:tr w:rsidR="00171AA2" w:rsidRPr="00171AA2" w:rsidTr="00D97BF5">
        <w:trPr>
          <w:jc w:val="center"/>
        </w:trPr>
        <w:tc>
          <w:tcPr>
            <w:tcW w:w="6284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Лист № ___</w:t>
            </w:r>
          </w:p>
        </w:tc>
        <w:tc>
          <w:tcPr>
            <w:tcW w:w="1417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171AA2" w:rsidRPr="00171AA2" w:rsidTr="00D97BF5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6284" w:type="dxa"/>
            <w:gridSpan w:val="3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27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16" w:history="1">
              <w:r w:rsidRPr="00171AA2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 "Об инновационном центре "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Сколково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", осуществляющими</w:t>
            </w:r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17" w:history="1">
              <w:r w:rsidRPr="00171AA2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 "Об инновационном центре "</w:t>
            </w:r>
            <w:proofErr w:type="spell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Сколково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27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Настоящим также подтверждаю, что:</w:t>
            </w:r>
          </w:p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представленные правоустанавливающи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й(</w:t>
            </w:r>
            <w:proofErr w:type="spellStart"/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  <w:proofErr w:type="spell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747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 xml:space="preserve">"__" ___________ ____ </w:t>
            </w:r>
            <w:proofErr w:type="gramStart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 w:val="restart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27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AA2">
              <w:rPr>
                <w:rFonts w:ascii="Times New Roman" w:hAnsi="Times New Roman" w:cs="Times New Roman"/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537" w:type="dxa"/>
            <w:vMerge/>
          </w:tcPr>
          <w:p w:rsidR="00171AA2" w:rsidRPr="00171AA2" w:rsidRDefault="00171AA2" w:rsidP="0017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171AA2" w:rsidRPr="00171AA2" w:rsidRDefault="00171AA2" w:rsidP="00171A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8" w:name="P571"/>
      <w:bookmarkEnd w:id="8"/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Примечание.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1AA2">
        <w:rPr>
          <w:rFonts w:ascii="Times New Roman" w:hAnsi="Times New Roman" w:cs="Times New Roman"/>
          <w:sz w:val="22"/>
          <w:szCs w:val="22"/>
        </w:rPr>
        <w:lastRenderedPageBreak/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1AA2">
        <w:rPr>
          <w:rFonts w:ascii="Times New Roman" w:hAnsi="Times New Roman" w:cs="Times New Roman"/>
          <w:sz w:val="22"/>
          <w:szCs w:val="22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уполномоченного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18" w:history="1">
        <w:r w:rsidRPr="00171A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71AA2">
        <w:rPr>
          <w:rFonts w:ascii="Times New Roman" w:hAnsi="Times New Roman" w:cs="Times New Roman"/>
          <w:sz w:val="22"/>
          <w:szCs w:val="22"/>
        </w:rPr>
        <w:t xml:space="preserve"> "Об инновационном центре "</w:t>
      </w:r>
      <w:proofErr w:type="spellStart"/>
      <w:r w:rsidRPr="00171AA2">
        <w:rPr>
          <w:rFonts w:ascii="Times New Roman" w:hAnsi="Times New Roman" w:cs="Times New Roman"/>
          <w:sz w:val="22"/>
          <w:szCs w:val="22"/>
        </w:rPr>
        <w:t>Сколково</w:t>
      </w:r>
      <w:proofErr w:type="spellEnd"/>
      <w:r w:rsidRPr="00171AA2">
        <w:rPr>
          <w:rFonts w:ascii="Times New Roman" w:hAnsi="Times New Roman" w:cs="Times New Roman"/>
          <w:sz w:val="22"/>
          <w:szCs w:val="22"/>
        </w:rPr>
        <w:t>", с использованием компьютерной техники могут быть заполнены строки (элементы реквизита), имеющие отношение к конкретному заявлению.</w:t>
      </w:r>
      <w:proofErr w:type="gramEnd"/>
      <w:r w:rsidRPr="00171AA2">
        <w:rPr>
          <w:rFonts w:ascii="Times New Roman" w:hAnsi="Times New Roman" w:cs="Times New Roman"/>
          <w:sz w:val="22"/>
          <w:szCs w:val="22"/>
        </w:rPr>
        <w:t xml:space="preserve"> В этом случае строки, не подлежащие заполнению, из формы заявления исключаются.</w:t>
      </w:r>
    </w:p>
    <w:p w:rsidR="00171AA2" w:rsidRPr="00171AA2" w:rsidRDefault="00171AA2" w:rsidP="00171A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71AA2" w:rsidRPr="00171AA2" w:rsidRDefault="00171AA2" w:rsidP="00171A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ПРИЛОЖЕНИЕ № 2</w:t>
      </w: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к административному регламенту</w:t>
      </w: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«Присвоение адреса объекту адресации, </w:t>
      </w: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изменение и аннулирование такого адреса»</w:t>
      </w: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171AA2">
        <w:rPr>
          <w:rFonts w:ascii="Times New Roman" w:hAnsi="Times New Roman" w:cs="Times New Roman"/>
          <w:b/>
          <w:bCs/>
        </w:rPr>
        <w:t>ФОРМА</w:t>
      </w:r>
      <w:r w:rsidRPr="00171AA2">
        <w:rPr>
          <w:rFonts w:ascii="Times New Roman" w:hAnsi="Times New Roman" w:cs="Times New Roman"/>
          <w:b/>
          <w:bCs/>
        </w:rPr>
        <w:br/>
        <w:t>решения об отказе в присвоении объекту адресации адреса</w:t>
      </w:r>
      <w:r w:rsidRPr="00171AA2">
        <w:rPr>
          <w:rFonts w:ascii="Times New Roman" w:hAnsi="Times New Roman" w:cs="Times New Roman"/>
          <w:b/>
          <w:bCs/>
        </w:rPr>
        <w:br/>
        <w:t>или аннулировании его адреса</w:t>
      </w:r>
    </w:p>
    <w:p w:rsidR="00171AA2" w:rsidRPr="00171AA2" w:rsidRDefault="00171AA2" w:rsidP="00171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(Ф.И.О., адрес заявителя (представителя) заявителя)</w:t>
      </w:r>
    </w:p>
    <w:p w:rsidR="00171AA2" w:rsidRPr="00171AA2" w:rsidRDefault="00171AA2" w:rsidP="00171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</w:rPr>
      </w:pPr>
      <w:r w:rsidRPr="00171AA2">
        <w:rPr>
          <w:rFonts w:ascii="Times New Roman" w:hAnsi="Times New Roman" w:cs="Times New Roman"/>
          <w:spacing w:val="-3"/>
        </w:rPr>
        <w:t>(регистрационный номер заявления о присвоении объекту адресации адреса или аннулировании его адреса)</w:t>
      </w:r>
    </w:p>
    <w:p w:rsidR="00171AA2" w:rsidRPr="00171AA2" w:rsidRDefault="00171AA2" w:rsidP="00171AA2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171AA2">
        <w:rPr>
          <w:rFonts w:ascii="Times New Roman" w:hAnsi="Times New Roman" w:cs="Times New Roman"/>
          <w:b/>
          <w:bCs/>
        </w:rPr>
        <w:t>Решение об отказе</w:t>
      </w:r>
      <w:r w:rsidRPr="00171AA2">
        <w:rPr>
          <w:rFonts w:ascii="Times New Roman" w:hAnsi="Times New Roman" w:cs="Times New Roman"/>
          <w:b/>
          <w:bCs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171AA2" w:rsidRPr="00171AA2" w:rsidTr="00D97BF5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AA2" w:rsidRPr="00171AA2" w:rsidRDefault="00171AA2" w:rsidP="00171AA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71AA2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AA2" w:rsidRPr="00171AA2" w:rsidRDefault="00171AA2" w:rsidP="00171AA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AA2" w:rsidRPr="00171AA2" w:rsidRDefault="00171AA2" w:rsidP="00171AA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71A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AA2" w:rsidRPr="00171AA2" w:rsidRDefault="00171AA2" w:rsidP="00171AA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1AA2" w:rsidRPr="00171AA2" w:rsidRDefault="00171AA2" w:rsidP="00171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171AA2" w:rsidRPr="00171AA2" w:rsidRDefault="00171AA2" w:rsidP="00171AA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сообщает, что  </w:t>
      </w:r>
      <w:r w:rsidRPr="00171AA2">
        <w:rPr>
          <w:rFonts w:ascii="Times New Roman" w:hAnsi="Times New Roman" w:cs="Times New Roman"/>
        </w:rPr>
        <w:tab/>
        <w:t>,</w:t>
      </w:r>
    </w:p>
    <w:p w:rsidR="00171AA2" w:rsidRPr="00171AA2" w:rsidRDefault="00171AA2" w:rsidP="00171AA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71AA2">
        <w:rPr>
          <w:rFonts w:ascii="Times New Roman" w:hAnsi="Times New Roman" w:cs="Times New Roman"/>
        </w:rPr>
        <w:t>(Ф.И.О. заявителя в дательном падеже, наименование, номер и дата выдачи документа,</w:t>
      </w:r>
      <w:proofErr w:type="gramEnd"/>
    </w:p>
    <w:p w:rsidR="00171AA2" w:rsidRPr="00171AA2" w:rsidRDefault="00171AA2" w:rsidP="00171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71AA2">
        <w:rPr>
          <w:rFonts w:ascii="Times New Roman" w:hAnsi="Times New Roman" w:cs="Times New Roman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171AA2" w:rsidRPr="00171AA2" w:rsidRDefault="00171AA2" w:rsidP="00171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российского юридического лица), страна, дата и номер регистрации (для иностранного юридического лица),</w:t>
      </w:r>
    </w:p>
    <w:p w:rsidR="00171AA2" w:rsidRPr="00171AA2" w:rsidRDefault="00171AA2" w:rsidP="00171AA2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ab/>
        <w:t>,</w:t>
      </w:r>
    </w:p>
    <w:p w:rsidR="00171AA2" w:rsidRPr="00171AA2" w:rsidRDefault="00171AA2" w:rsidP="00171AA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почтовый адрес – для юридического лица)</w:t>
      </w:r>
    </w:p>
    <w:p w:rsidR="00171AA2" w:rsidRPr="00171AA2" w:rsidRDefault="00171AA2" w:rsidP="00171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на основании Правил присвоения, изменения и аннулирования адресов,</w:t>
      </w:r>
      <w:r w:rsidRPr="00171AA2">
        <w:rPr>
          <w:rFonts w:ascii="Times New Roman" w:hAnsi="Times New Roman" w:cs="Times New Roman"/>
        </w:rPr>
        <w:br/>
        <w:t>утвержденных постановлением Правительства Российской Федерации</w:t>
      </w:r>
      <w:r w:rsidRPr="00171AA2">
        <w:rPr>
          <w:rFonts w:ascii="Times New Roman" w:hAnsi="Times New Roman" w:cs="Times New Roman"/>
        </w:rPr>
        <w:br/>
        <w:t>от 19 ноября 2014 г. № 1221, отказано в присвоении (аннулировании) адреса следующему</w:t>
      </w:r>
      <w:r w:rsidRPr="00171AA2">
        <w:rPr>
          <w:rFonts w:ascii="Times New Roman" w:hAnsi="Times New Roman" w:cs="Times New Roman"/>
        </w:rPr>
        <w:br/>
      </w:r>
    </w:p>
    <w:p w:rsidR="00171AA2" w:rsidRPr="00171AA2" w:rsidRDefault="00171AA2" w:rsidP="00171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(нужное подчеркнуть)</w:t>
      </w:r>
    </w:p>
    <w:p w:rsidR="00171AA2" w:rsidRPr="00171AA2" w:rsidRDefault="00171AA2" w:rsidP="00171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объекту адресации  </w:t>
      </w:r>
    </w:p>
    <w:p w:rsidR="00171AA2" w:rsidRPr="00171AA2" w:rsidRDefault="00171AA2" w:rsidP="00171AA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71AA2">
        <w:rPr>
          <w:rFonts w:ascii="Times New Roman" w:hAnsi="Times New Roman" w:cs="Times New Roman"/>
        </w:rPr>
        <w:t>(вид и наименование объекта адресации, описание</w:t>
      </w:r>
      <w:proofErr w:type="gramEnd"/>
    </w:p>
    <w:p w:rsidR="00171AA2" w:rsidRPr="00171AA2" w:rsidRDefault="00171AA2" w:rsidP="00171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lastRenderedPageBreak/>
        <w:t>местонахождения объекта адресации в случае обращения заявителя о присвоении объекту адресации адреса,</w:t>
      </w:r>
    </w:p>
    <w:p w:rsidR="00171AA2" w:rsidRPr="00171AA2" w:rsidRDefault="00171AA2" w:rsidP="00171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адрес объекта адресации в случае обращения заявителя об аннулировании его адреса)</w:t>
      </w:r>
    </w:p>
    <w:p w:rsidR="00171AA2" w:rsidRPr="00171AA2" w:rsidRDefault="00171AA2" w:rsidP="00171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в связи </w:t>
      </w:r>
      <w:proofErr w:type="gramStart"/>
      <w:r w:rsidRPr="00171AA2">
        <w:rPr>
          <w:rFonts w:ascii="Times New Roman" w:hAnsi="Times New Roman" w:cs="Times New Roman"/>
        </w:rPr>
        <w:t>с</w:t>
      </w:r>
      <w:proofErr w:type="gramEnd"/>
      <w:r w:rsidRPr="00171AA2">
        <w:rPr>
          <w:rFonts w:ascii="Times New Roman" w:hAnsi="Times New Roman" w:cs="Times New Roman"/>
        </w:rPr>
        <w:t xml:space="preserve">  </w:t>
      </w:r>
    </w:p>
    <w:p w:rsidR="00171AA2" w:rsidRPr="00171AA2" w:rsidRDefault="00171AA2" w:rsidP="00171AA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ab/>
        <w:t>.</w:t>
      </w:r>
    </w:p>
    <w:p w:rsidR="00171AA2" w:rsidRPr="00171AA2" w:rsidRDefault="00171AA2" w:rsidP="00171AA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(основание отказа)</w:t>
      </w:r>
    </w:p>
    <w:p w:rsidR="00171AA2" w:rsidRPr="00171AA2" w:rsidRDefault="00171AA2" w:rsidP="00171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171AA2">
        <w:rPr>
          <w:rFonts w:ascii="Times New Roman" w:hAnsi="Times New Roman" w:cs="Times New Roman"/>
          <w:spacing w:val="-2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171AA2" w:rsidRPr="00171AA2" w:rsidTr="00D97BF5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AA2" w:rsidRPr="00171AA2" w:rsidRDefault="00171AA2" w:rsidP="00171AA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AA2" w:rsidRPr="00171AA2" w:rsidRDefault="00171AA2" w:rsidP="00171AA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AA2" w:rsidRPr="00171AA2" w:rsidRDefault="00171AA2" w:rsidP="00171AA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1AA2" w:rsidRPr="00171AA2" w:rsidTr="00D97BF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71AA2" w:rsidRPr="00171AA2" w:rsidRDefault="00171AA2" w:rsidP="00171AA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71AA2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71AA2" w:rsidRPr="00171AA2" w:rsidRDefault="00171AA2" w:rsidP="00171AA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1AA2" w:rsidRPr="00171AA2" w:rsidRDefault="00171AA2" w:rsidP="00171AA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71AA2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171AA2" w:rsidRPr="00171AA2" w:rsidRDefault="00171AA2" w:rsidP="00171A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171AA2">
        <w:rPr>
          <w:rFonts w:ascii="Times New Roman" w:hAnsi="Times New Roman" w:cs="Times New Roman"/>
          <w:lang w:eastAsia="ar-SA"/>
        </w:rPr>
        <w:t xml:space="preserve"> М.П.</w:t>
      </w:r>
    </w:p>
    <w:p w:rsidR="00171AA2" w:rsidRPr="00171AA2" w:rsidRDefault="00171AA2" w:rsidP="00171A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ПРИЛОЖЕНИЕ № 3</w:t>
      </w: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к административному регламенту</w:t>
      </w: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предоставления муниципальной услуги</w:t>
      </w: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«Присвоение адреса объекту адресации, изменение</w:t>
      </w: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и аннулирование такого адреса»</w:t>
      </w: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171AA2" w:rsidRPr="00171AA2" w:rsidRDefault="00171AA2" w:rsidP="00171A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(полное наименование органа местного самоуправления, осуществляющего выдачу </w:t>
      </w:r>
      <w:r w:rsidRPr="00171AA2">
        <w:rPr>
          <w:rFonts w:ascii="Times New Roman" w:hAnsi="Times New Roman" w:cs="Times New Roman"/>
        </w:rPr>
        <w:br/>
        <w:t>градостроительного плана земельного участка)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                                 от _______________________________________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171AA2">
        <w:rPr>
          <w:rFonts w:ascii="Times New Roman" w:hAnsi="Times New Roman" w:cs="Times New Roman"/>
        </w:rPr>
        <w:t xml:space="preserve">(Ф.И.О. (при наличии) гражданина полностью, Ф.И.О. </w:t>
      </w:r>
      <w:proofErr w:type="gramEnd"/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(при наличии) индивидуального предпринимателя (ИП))                                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                                  полностью или наименование ИП полное, должность и Ф.И.О.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                                 (при наличии) полностью представителя юридического лица                           и полное наименование)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                                 (адрес проживания гражданина, местонахождение ИП, ЮЛ)                                         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171AA2">
        <w:rPr>
          <w:rFonts w:ascii="Times New Roman" w:hAnsi="Times New Roman" w:cs="Times New Roman"/>
        </w:rPr>
        <w:t>(контактный телефон, адрес электронной</w:t>
      </w:r>
      <w:proofErr w:type="gramEnd"/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                                          почты, почтовый адрес)</w:t>
      </w: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Заявление</w:t>
      </w:r>
    </w:p>
    <w:p w:rsidR="00171AA2" w:rsidRPr="00171AA2" w:rsidRDefault="00171AA2" w:rsidP="00171A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об исправлении ошибок и опечаток в документах, выданных</w:t>
      </w:r>
      <w:r w:rsidRPr="00171AA2">
        <w:rPr>
          <w:rFonts w:ascii="Times New Roman" w:hAnsi="Times New Roman" w:cs="Times New Roman"/>
        </w:rPr>
        <w:br/>
        <w:t>в результате предоставления муниципальной услуги</w:t>
      </w:r>
    </w:p>
    <w:p w:rsidR="00171AA2" w:rsidRPr="00171AA2" w:rsidRDefault="00171AA2" w:rsidP="00171A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Прошу исправить ошибку (опечатку) </w:t>
      </w:r>
      <w:proofErr w:type="gramStart"/>
      <w:r w:rsidRPr="00171AA2">
        <w:rPr>
          <w:rFonts w:ascii="Times New Roman" w:hAnsi="Times New Roman" w:cs="Times New Roman"/>
        </w:rPr>
        <w:t>в</w:t>
      </w:r>
      <w:proofErr w:type="gramEnd"/>
      <w:r w:rsidRPr="00171AA2">
        <w:rPr>
          <w:rFonts w:ascii="Times New Roman" w:hAnsi="Times New Roman" w:cs="Times New Roman"/>
        </w:rPr>
        <w:t xml:space="preserve">  </w:t>
      </w:r>
    </w:p>
    <w:p w:rsidR="00171AA2" w:rsidRPr="00171AA2" w:rsidRDefault="00171AA2" w:rsidP="00171AA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(реквизиты документа, заявленного к исправлению)</w:t>
      </w:r>
    </w:p>
    <w:p w:rsidR="00171AA2" w:rsidRPr="00171AA2" w:rsidRDefault="00171AA2" w:rsidP="00171A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ошибочно указанную информацию  </w:t>
      </w:r>
    </w:p>
    <w:p w:rsidR="00171AA2" w:rsidRPr="00171AA2" w:rsidRDefault="00171AA2" w:rsidP="00171AA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заменить </w:t>
      </w:r>
      <w:proofErr w:type="gramStart"/>
      <w:r w:rsidRPr="00171AA2">
        <w:rPr>
          <w:rFonts w:ascii="Times New Roman" w:hAnsi="Times New Roman" w:cs="Times New Roman"/>
        </w:rPr>
        <w:t>на</w:t>
      </w:r>
      <w:proofErr w:type="gramEnd"/>
      <w:r w:rsidRPr="00171AA2">
        <w:rPr>
          <w:rFonts w:ascii="Times New Roman" w:hAnsi="Times New Roman" w:cs="Times New Roman"/>
        </w:rPr>
        <w:t xml:space="preserve">  </w:t>
      </w:r>
    </w:p>
    <w:p w:rsidR="00171AA2" w:rsidRPr="00171AA2" w:rsidRDefault="00171AA2" w:rsidP="00171AA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Основание для исправления ошибки (опечатки):</w:t>
      </w:r>
    </w:p>
    <w:p w:rsidR="00171AA2" w:rsidRPr="00171AA2" w:rsidRDefault="00171AA2" w:rsidP="00171A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(ссылка на документацию)</w:t>
      </w:r>
    </w:p>
    <w:p w:rsidR="00171AA2" w:rsidRPr="00171AA2" w:rsidRDefault="00171AA2" w:rsidP="00171AA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К заявлению прилагаются следующие документы по описи:</w:t>
      </w:r>
    </w:p>
    <w:p w:rsidR="00171AA2" w:rsidRPr="00171AA2" w:rsidRDefault="00171AA2" w:rsidP="00171A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1.  </w:t>
      </w:r>
    </w:p>
    <w:p w:rsidR="00171AA2" w:rsidRPr="00171AA2" w:rsidRDefault="00171AA2" w:rsidP="00171A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lastRenderedPageBreak/>
        <w:t xml:space="preserve">2.  </w:t>
      </w:r>
    </w:p>
    <w:p w:rsidR="00171AA2" w:rsidRPr="00171AA2" w:rsidRDefault="00171AA2" w:rsidP="00171AA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Должность руководителя организации</w:t>
      </w:r>
      <w:r w:rsidRPr="00171AA2">
        <w:rPr>
          <w:rFonts w:ascii="Times New Roman" w:hAnsi="Times New Roman" w:cs="Times New Roman"/>
        </w:rPr>
        <w:tab/>
        <w:t xml:space="preserve"> ________ _____________________________</w:t>
      </w:r>
    </w:p>
    <w:p w:rsidR="00171AA2" w:rsidRPr="00171AA2" w:rsidRDefault="00171AA2" w:rsidP="00171AA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 xml:space="preserve"> (для юридического лица) (подпись) (расшифровка подписи)</w:t>
      </w:r>
    </w:p>
    <w:p w:rsidR="00171AA2" w:rsidRPr="00171AA2" w:rsidRDefault="00171AA2" w:rsidP="00171AA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Исполнитель:</w:t>
      </w:r>
    </w:p>
    <w:p w:rsidR="00171AA2" w:rsidRPr="00171AA2" w:rsidRDefault="00171AA2" w:rsidP="00171A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Телефон:</w:t>
      </w: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ПРИЛОЖЕНИЕ № 4</w:t>
      </w: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к административному регламенту</w:t>
      </w: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предоставления муниципальной услуги</w:t>
      </w: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«Присвоение адреса объекту адресации,</w:t>
      </w:r>
    </w:p>
    <w:p w:rsidR="00171AA2" w:rsidRPr="00171AA2" w:rsidRDefault="00171AA2" w:rsidP="00171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71AA2">
        <w:rPr>
          <w:rFonts w:ascii="Times New Roman" w:hAnsi="Times New Roman" w:cs="Times New Roman"/>
        </w:rPr>
        <w:t>изменение и аннулирование такого адреса»</w:t>
      </w:r>
    </w:p>
    <w:p w:rsidR="00171AA2" w:rsidRPr="00171AA2" w:rsidRDefault="00171AA2" w:rsidP="00171A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eastAsia="ar-SA"/>
        </w:rPr>
      </w:pPr>
    </w:p>
    <w:p w:rsidR="00171AA2" w:rsidRPr="00171AA2" w:rsidRDefault="00171AA2" w:rsidP="00171A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eastAsia="ar-SA"/>
        </w:rPr>
      </w:pPr>
    </w:p>
    <w:p w:rsidR="00171AA2" w:rsidRPr="00171AA2" w:rsidRDefault="00171AA2" w:rsidP="00171A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eastAsia="ar-SA"/>
        </w:rPr>
      </w:pPr>
    </w:p>
    <w:p w:rsidR="00171AA2" w:rsidRPr="00171AA2" w:rsidRDefault="00171AA2" w:rsidP="00171AA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eastAsia="ar-SA"/>
        </w:rPr>
      </w:pPr>
      <w:r w:rsidRPr="00171AA2">
        <w:rPr>
          <w:rFonts w:ascii="Times New Roman" w:hAnsi="Times New Roman" w:cs="Times New Roman"/>
          <w:b/>
          <w:lang w:eastAsia="ar-SA"/>
        </w:rPr>
        <w:t>Расписка – уведомление о приеме документов</w:t>
      </w:r>
    </w:p>
    <w:p w:rsidR="00171AA2" w:rsidRPr="00171AA2" w:rsidRDefault="00171AA2" w:rsidP="00171A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6238"/>
        <w:gridCol w:w="2963"/>
      </w:tblGrid>
      <w:tr w:rsidR="00171AA2" w:rsidRPr="00171AA2" w:rsidTr="00D97BF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171AA2">
              <w:rPr>
                <w:rFonts w:ascii="Times New Roman" w:hAnsi="Times New Roman" w:cs="Times New Roman"/>
                <w:b/>
                <w:bCs/>
                <w:lang w:val="en-US" w:eastAsia="ar-SA"/>
              </w:rPr>
              <w:t>№</w:t>
            </w:r>
          </w:p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171AA2">
              <w:rPr>
                <w:rFonts w:ascii="Times New Roman" w:hAnsi="Times New Roman" w:cs="Times New Roman"/>
                <w:b/>
                <w:bCs/>
                <w:lang w:val="en-US" w:eastAsia="ar-SA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71AA2">
              <w:rPr>
                <w:rFonts w:ascii="Times New Roman" w:hAnsi="Times New Roman" w:cs="Times New Roman"/>
                <w:lang w:eastAsia="ar-SA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71AA2">
              <w:rPr>
                <w:rFonts w:ascii="Times New Roman" w:hAnsi="Times New Roman" w:cs="Times New Roman"/>
                <w:lang w:eastAsia="ar-SA"/>
              </w:rPr>
              <w:t>Количество</w:t>
            </w:r>
          </w:p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171AA2">
              <w:rPr>
                <w:rFonts w:ascii="Times New Roman" w:hAnsi="Times New Roman" w:cs="Times New Roman"/>
                <w:lang w:eastAsia="ar-SA"/>
              </w:rPr>
              <w:t xml:space="preserve">листов </w:t>
            </w:r>
          </w:p>
        </w:tc>
      </w:tr>
      <w:tr w:rsidR="00171AA2" w:rsidRPr="00171AA2" w:rsidTr="00D97BF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171AA2">
              <w:rPr>
                <w:rFonts w:ascii="Times New Roman" w:hAnsi="Times New Roman" w:cs="Times New Roman"/>
                <w:lang w:val="en-US"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171AA2">
              <w:rPr>
                <w:rFonts w:ascii="Times New Roman" w:hAnsi="Times New Roman" w:cs="Times New Roman"/>
                <w:lang w:val="en-US"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171AA2">
              <w:rPr>
                <w:rFonts w:ascii="Times New Roman" w:hAnsi="Times New Roman" w:cs="Times New Roman"/>
                <w:lang w:val="en-US" w:eastAsia="ar-SA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171AA2">
              <w:rPr>
                <w:rFonts w:ascii="Times New Roman" w:hAnsi="Times New Roman" w:cs="Times New Roman"/>
                <w:lang w:val="en-US" w:eastAsia="ar-SA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171AA2">
              <w:rPr>
                <w:rFonts w:ascii="Times New Roman" w:hAnsi="Times New Roman" w:cs="Times New Roman"/>
                <w:lang w:val="en-US" w:eastAsia="ar-SA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171AA2">
              <w:rPr>
                <w:rFonts w:ascii="Times New Roman" w:hAnsi="Times New Roman" w:cs="Times New Roman"/>
                <w:lang w:val="en-US" w:eastAsia="ar-SA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171AA2">
              <w:rPr>
                <w:rFonts w:ascii="Times New Roman" w:hAnsi="Times New Roman" w:cs="Times New Roman"/>
                <w:lang w:val="en-US" w:eastAsia="ar-SA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171AA2">
              <w:rPr>
                <w:rFonts w:ascii="Times New Roman" w:hAnsi="Times New Roman" w:cs="Times New Roman"/>
                <w:lang w:val="en-US" w:eastAsia="ar-SA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71AA2" w:rsidRPr="00171AA2" w:rsidTr="00D97BF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171AA2">
              <w:rPr>
                <w:rFonts w:ascii="Times New Roman" w:hAnsi="Times New Roman" w:cs="Times New Roman"/>
                <w:lang w:val="en-US" w:eastAsia="ar-SA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2" w:rsidRPr="00171AA2" w:rsidRDefault="00171AA2" w:rsidP="00171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171AA2" w:rsidRPr="00171AA2" w:rsidRDefault="00171AA2" w:rsidP="00171A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</w:p>
    <w:p w:rsidR="00171AA2" w:rsidRPr="00171AA2" w:rsidRDefault="00171AA2" w:rsidP="00171A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</w:p>
    <w:p w:rsidR="00171AA2" w:rsidRPr="00171AA2" w:rsidRDefault="00171AA2" w:rsidP="00171A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ar-SA"/>
        </w:rPr>
      </w:pPr>
      <w:r w:rsidRPr="00171AA2">
        <w:rPr>
          <w:rFonts w:ascii="Times New Roman" w:hAnsi="Times New Roman" w:cs="Times New Roman"/>
          <w:lang w:eastAsia="ar-SA"/>
        </w:rPr>
        <w:t>«___» ________ 20____ г.</w:t>
      </w:r>
    </w:p>
    <w:p w:rsidR="00171AA2" w:rsidRPr="00171AA2" w:rsidRDefault="00171AA2" w:rsidP="00171A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1AA2" w:rsidRPr="00171AA2" w:rsidRDefault="00171AA2" w:rsidP="00171A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F4FF7" w:rsidRPr="00171AA2" w:rsidRDefault="005F4FF7" w:rsidP="00171AA2">
      <w:pPr>
        <w:spacing w:after="0" w:line="240" w:lineRule="auto"/>
        <w:rPr>
          <w:rFonts w:ascii="Times New Roman" w:hAnsi="Times New Roman" w:cs="Times New Roman"/>
        </w:rPr>
      </w:pPr>
    </w:p>
    <w:sectPr w:rsidR="005F4FF7" w:rsidRPr="00171AA2" w:rsidSect="00171AA2">
      <w:footerReference w:type="default" r:id="rId1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972687"/>
      <w:docPartObj>
        <w:docPartGallery w:val="Page Numbers (Bottom of Page)"/>
        <w:docPartUnique/>
      </w:docPartObj>
    </w:sdtPr>
    <w:sdtEndPr/>
    <w:sdtContent>
      <w:p w:rsidR="00A80DAC" w:rsidRDefault="00171AA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1AA2">
          <w:rPr>
            <w:noProof/>
            <w:lang w:val="ru-RU"/>
          </w:rPr>
          <w:t>40</w:t>
        </w:r>
        <w:r>
          <w:fldChar w:fldCharType="end"/>
        </w:r>
      </w:p>
    </w:sdtContent>
  </w:sdt>
  <w:p w:rsidR="00A80DAC" w:rsidRDefault="00171AA2">
    <w:pPr>
      <w:pStyle w:val="af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5463C"/>
    <w:multiLevelType w:val="hybridMultilevel"/>
    <w:tmpl w:val="448AD988"/>
    <w:lvl w:ilvl="0" w:tplc="DDA23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4854B6"/>
    <w:multiLevelType w:val="hybridMultilevel"/>
    <w:tmpl w:val="B8B20714"/>
    <w:lvl w:ilvl="0" w:tplc="B74ED47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9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0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5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6">
    <w:nsid w:val="288F3DAB"/>
    <w:multiLevelType w:val="hybridMultilevel"/>
    <w:tmpl w:val="D2D25A4C"/>
    <w:lvl w:ilvl="0" w:tplc="A7FE6E0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F0A4DA4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363C4C98"/>
    <w:multiLevelType w:val="hybridMultilevel"/>
    <w:tmpl w:val="3574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DA251C"/>
    <w:multiLevelType w:val="multilevel"/>
    <w:tmpl w:val="005AF6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24">
    <w:nsid w:val="4A8F24E6"/>
    <w:multiLevelType w:val="multilevel"/>
    <w:tmpl w:val="D424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59A85133"/>
    <w:multiLevelType w:val="hybridMultilevel"/>
    <w:tmpl w:val="C5C832C4"/>
    <w:lvl w:ilvl="0" w:tplc="3682A45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7549FB"/>
    <w:multiLevelType w:val="singleLevel"/>
    <w:tmpl w:val="E242B5C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0">
    <w:nsid w:val="5C893902"/>
    <w:multiLevelType w:val="hybridMultilevel"/>
    <w:tmpl w:val="6F7414BE"/>
    <w:lvl w:ilvl="0" w:tplc="159A3BE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32">
    <w:nsid w:val="5F865C11"/>
    <w:multiLevelType w:val="singleLevel"/>
    <w:tmpl w:val="1FA6AB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31317"/>
    <w:multiLevelType w:val="hybridMultilevel"/>
    <w:tmpl w:val="008A214C"/>
    <w:lvl w:ilvl="0" w:tplc="B7722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6CCD3317"/>
    <w:multiLevelType w:val="multilevel"/>
    <w:tmpl w:val="5DA8816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9E68E3"/>
    <w:multiLevelType w:val="hybridMultilevel"/>
    <w:tmpl w:val="1CEA9ADA"/>
    <w:lvl w:ilvl="0" w:tplc="F2C86D2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610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29"/>
  </w:num>
  <w:num w:numId="3">
    <w:abstractNumId w:val="40"/>
  </w:num>
  <w:num w:numId="4">
    <w:abstractNumId w:val="32"/>
  </w:num>
  <w:num w:numId="5">
    <w:abstractNumId w:val="22"/>
  </w:num>
  <w:num w:numId="6">
    <w:abstractNumId w:val="28"/>
  </w:num>
  <w:num w:numId="7">
    <w:abstractNumId w:val="30"/>
  </w:num>
  <w:num w:numId="8">
    <w:abstractNumId w:val="1"/>
  </w:num>
  <w:num w:numId="9">
    <w:abstractNumId w:val="5"/>
  </w:num>
  <w:num w:numId="10">
    <w:abstractNumId w:val="24"/>
  </w:num>
  <w:num w:numId="11">
    <w:abstractNumId w:val="36"/>
  </w:num>
  <w:num w:numId="12">
    <w:abstractNumId w:val="33"/>
  </w:num>
  <w:num w:numId="13">
    <w:abstractNumId w:val="25"/>
  </w:num>
  <w:num w:numId="14">
    <w:abstractNumId w:val="26"/>
  </w:num>
  <w:num w:numId="15">
    <w:abstractNumId w:val="8"/>
  </w:num>
  <w:num w:numId="16">
    <w:abstractNumId w:val="11"/>
  </w:num>
  <w:num w:numId="17">
    <w:abstractNumId w:val="17"/>
  </w:num>
  <w:num w:numId="18">
    <w:abstractNumId w:val="15"/>
  </w:num>
  <w:num w:numId="19">
    <w:abstractNumId w:val="13"/>
  </w:num>
  <w:num w:numId="20">
    <w:abstractNumId w:val="7"/>
  </w:num>
  <w:num w:numId="21">
    <w:abstractNumId w:val="4"/>
  </w:num>
  <w:num w:numId="22">
    <w:abstractNumId w:val="19"/>
  </w:num>
  <w:num w:numId="23">
    <w:abstractNumId w:val="35"/>
  </w:num>
  <w:num w:numId="24">
    <w:abstractNumId w:val="21"/>
  </w:num>
  <w:num w:numId="25">
    <w:abstractNumId w:val="37"/>
  </w:num>
  <w:num w:numId="26">
    <w:abstractNumId w:val="6"/>
  </w:num>
  <w:num w:numId="27">
    <w:abstractNumId w:val="27"/>
  </w:num>
  <w:num w:numId="28">
    <w:abstractNumId w:val="9"/>
  </w:num>
  <w:num w:numId="29">
    <w:abstractNumId w:val="31"/>
  </w:num>
  <w:num w:numId="30">
    <w:abstractNumId w:val="12"/>
  </w:num>
  <w:num w:numId="31">
    <w:abstractNumId w:val="0"/>
  </w:num>
  <w:num w:numId="32">
    <w:abstractNumId w:val="20"/>
  </w:num>
  <w:num w:numId="33">
    <w:abstractNumId w:val="3"/>
  </w:num>
  <w:num w:numId="34">
    <w:abstractNumId w:val="2"/>
  </w:num>
  <w:num w:numId="35">
    <w:abstractNumId w:val="10"/>
  </w:num>
  <w:num w:numId="36">
    <w:abstractNumId w:val="14"/>
  </w:num>
  <w:num w:numId="37">
    <w:abstractNumId w:val="34"/>
  </w:num>
  <w:num w:numId="38">
    <w:abstractNumId w:val="16"/>
  </w:num>
  <w:num w:numId="39">
    <w:abstractNumId w:val="39"/>
  </w:num>
  <w:num w:numId="40">
    <w:abstractNumId w:val="3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A2"/>
    <w:rsid w:val="00171AA2"/>
    <w:rsid w:val="004057AD"/>
    <w:rsid w:val="00550810"/>
    <w:rsid w:val="005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A2"/>
    <w:rPr>
      <w:lang w:eastAsia="ru-RU"/>
    </w:rPr>
  </w:style>
  <w:style w:type="paragraph" w:styleId="1">
    <w:name w:val="heading 1"/>
    <w:basedOn w:val="a"/>
    <w:next w:val="a"/>
    <w:link w:val="10"/>
    <w:qFormat/>
    <w:rsid w:val="00171AA2"/>
    <w:pPr>
      <w:keepNext/>
      <w:spacing w:after="0" w:line="240" w:lineRule="auto"/>
      <w:outlineLvl w:val="0"/>
    </w:pPr>
    <w:rPr>
      <w:rFonts w:ascii="Academy" w:eastAsia="Times New Roman" w:hAnsi="Academy" w:cs="Times New Roman"/>
      <w:sz w:val="28"/>
      <w:szCs w:val="20"/>
    </w:rPr>
  </w:style>
  <w:style w:type="paragraph" w:styleId="2">
    <w:name w:val="heading 2"/>
    <w:basedOn w:val="a0"/>
    <w:next w:val="a1"/>
    <w:link w:val="20"/>
    <w:qFormat/>
    <w:rsid w:val="00171AA2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171AA2"/>
    <w:pPr>
      <w:keepNext/>
      <w:spacing w:before="240" w:after="60" w:line="360" w:lineRule="auto"/>
      <w:ind w:firstLine="6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1"/>
    <w:link w:val="40"/>
    <w:qFormat/>
    <w:rsid w:val="00171AA2"/>
    <w:pPr>
      <w:ind w:left="2880" w:hanging="360"/>
      <w:outlineLvl w:val="3"/>
    </w:pPr>
    <w:rPr>
      <w:rFonts w:cs="Times New Roman"/>
      <w:b/>
      <w:bCs/>
      <w:i/>
      <w:iCs/>
      <w:sz w:val="24"/>
      <w:szCs w:val="24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71AA2"/>
    <w:rPr>
      <w:rFonts w:ascii="Academy" w:eastAsia="Times New Roman" w:hAnsi="Academy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71AA2"/>
    <w:rPr>
      <w:rFonts w:ascii="Times New Roman" w:eastAsia="SimSun" w:hAnsi="Times New Roman" w:cs="Times New Roman"/>
      <w:b/>
      <w:bCs/>
      <w:sz w:val="36"/>
      <w:szCs w:val="36"/>
      <w:lang w:val="x-none" w:eastAsia="zh-CN"/>
    </w:rPr>
  </w:style>
  <w:style w:type="character" w:customStyle="1" w:styleId="30">
    <w:name w:val="Заголовок 3 Знак"/>
    <w:basedOn w:val="a2"/>
    <w:link w:val="3"/>
    <w:semiHidden/>
    <w:rsid w:val="00171AA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171AA2"/>
    <w:rPr>
      <w:rFonts w:ascii="Arial" w:eastAsia="Lucida Sans Unicode" w:hAnsi="Arial" w:cs="Times New Roman"/>
      <w:b/>
      <w:bCs/>
      <w:i/>
      <w:iCs/>
      <w:sz w:val="24"/>
      <w:szCs w:val="24"/>
      <w:lang w:val="x-none" w:eastAsia="zh-CN"/>
    </w:rPr>
  </w:style>
  <w:style w:type="character" w:customStyle="1" w:styleId="a5">
    <w:name w:val="Без интервала Знак"/>
    <w:link w:val="a6"/>
    <w:uiPriority w:val="99"/>
    <w:locked/>
    <w:rsid w:val="00171AA2"/>
    <w:rPr>
      <w:rFonts w:ascii="MonoCondensedC" w:hAnsi="MonoCondensedC"/>
    </w:rPr>
  </w:style>
  <w:style w:type="paragraph" w:styleId="a6">
    <w:name w:val="No Spacing"/>
    <w:link w:val="a5"/>
    <w:uiPriority w:val="99"/>
    <w:qFormat/>
    <w:rsid w:val="00171AA2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7">
    <w:name w:val="Гипертекстовая ссылка"/>
    <w:basedOn w:val="a2"/>
    <w:uiPriority w:val="99"/>
    <w:rsid w:val="00171AA2"/>
    <w:rPr>
      <w:color w:val="106BBE"/>
    </w:rPr>
  </w:style>
  <w:style w:type="paragraph" w:customStyle="1" w:styleId="ConsPlusNormal">
    <w:name w:val="ConsPlusNormal"/>
    <w:link w:val="ConsPlusNormal0"/>
    <w:rsid w:val="00171A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71AA2"/>
    <w:rPr>
      <w:rFonts w:ascii="Arial" w:eastAsia="Calibri" w:hAnsi="Arial" w:cs="Arial"/>
      <w:sz w:val="20"/>
      <w:szCs w:val="20"/>
    </w:rPr>
  </w:style>
  <w:style w:type="paragraph" w:customStyle="1" w:styleId="11">
    <w:name w:val="заголовок 1"/>
    <w:basedOn w:val="a"/>
    <w:next w:val="a"/>
    <w:rsid w:val="00171AA2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kern w:val="28"/>
      <w:sz w:val="28"/>
      <w:szCs w:val="20"/>
    </w:rPr>
  </w:style>
  <w:style w:type="paragraph" w:styleId="a1">
    <w:name w:val="Body Text"/>
    <w:basedOn w:val="a"/>
    <w:link w:val="a8"/>
    <w:rsid w:val="00171AA2"/>
    <w:pPr>
      <w:spacing w:before="120" w:after="12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2"/>
    <w:link w:val="a1"/>
    <w:rsid w:val="00171AA2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styleId="a9">
    <w:name w:val="header"/>
    <w:basedOn w:val="a"/>
    <w:link w:val="aa"/>
    <w:rsid w:val="00171AA2"/>
    <w:pPr>
      <w:tabs>
        <w:tab w:val="center" w:pos="4153"/>
        <w:tab w:val="right" w:pos="8306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customStyle="1" w:styleId="aa">
    <w:name w:val="Верхний колонтитул Знак"/>
    <w:basedOn w:val="a2"/>
    <w:link w:val="a9"/>
    <w:rsid w:val="00171AA2"/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styleId="ab">
    <w:name w:val="page number"/>
    <w:basedOn w:val="a2"/>
    <w:rsid w:val="00171AA2"/>
  </w:style>
  <w:style w:type="paragraph" w:styleId="ac">
    <w:name w:val="Body Text Indent"/>
    <w:basedOn w:val="a"/>
    <w:link w:val="ad"/>
    <w:rsid w:val="00171AA2"/>
    <w:pPr>
      <w:spacing w:after="0" w:line="240" w:lineRule="auto"/>
      <w:ind w:firstLine="709"/>
      <w:jc w:val="both"/>
    </w:pPr>
    <w:rPr>
      <w:rFonts w:ascii="Academy" w:eastAsia="Times New Roman" w:hAnsi="Academy" w:cs="Times New Roman"/>
      <w:color w:val="008080"/>
      <w:sz w:val="28"/>
      <w:szCs w:val="20"/>
    </w:rPr>
  </w:style>
  <w:style w:type="character" w:customStyle="1" w:styleId="ad">
    <w:name w:val="Основной текст с отступом Знак"/>
    <w:basedOn w:val="a2"/>
    <w:link w:val="ac"/>
    <w:rsid w:val="00171AA2"/>
    <w:rPr>
      <w:rFonts w:ascii="Academy" w:eastAsia="Times New Roman" w:hAnsi="Academy" w:cs="Times New Roman"/>
      <w:color w:val="008080"/>
      <w:sz w:val="28"/>
      <w:szCs w:val="20"/>
      <w:lang w:eastAsia="ru-RU"/>
    </w:rPr>
  </w:style>
  <w:style w:type="table" w:styleId="ae">
    <w:name w:val="Table Grid"/>
    <w:basedOn w:val="a3"/>
    <w:rsid w:val="00171AA2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171AA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171A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2"/>
    <w:link w:val="af0"/>
    <w:rsid w:val="00171A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3"/>
    <w:next w:val="ae"/>
    <w:uiPriority w:val="59"/>
    <w:rsid w:val="00171AA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rsid w:val="00171AA2"/>
    <w:pPr>
      <w:spacing w:after="0" w:line="240" w:lineRule="auto"/>
      <w:ind w:firstLine="68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2"/>
    <w:link w:val="af2"/>
    <w:uiPriority w:val="99"/>
    <w:rsid w:val="00171AA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171AA2"/>
    <w:pPr>
      <w:spacing w:before="120" w:after="120" w:line="480" w:lineRule="auto"/>
      <w:ind w:left="283" w:firstLine="680"/>
      <w:jc w:val="both"/>
    </w:pPr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171AA2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styleId="af4">
    <w:name w:val="footer"/>
    <w:basedOn w:val="a"/>
    <w:link w:val="af5"/>
    <w:uiPriority w:val="99"/>
    <w:rsid w:val="00171AA2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customStyle="1" w:styleId="af5">
    <w:name w:val="Нижний колонтитул Знак"/>
    <w:basedOn w:val="a2"/>
    <w:link w:val="af4"/>
    <w:uiPriority w:val="99"/>
    <w:rsid w:val="00171AA2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171AA2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styleId="af6">
    <w:name w:val="Hyperlink"/>
    <w:rsid w:val="00171AA2"/>
    <w:rPr>
      <w:color w:val="0000FF"/>
      <w:u w:val="single"/>
    </w:rPr>
  </w:style>
  <w:style w:type="numbering" w:customStyle="1" w:styleId="13">
    <w:name w:val="Нет списка1"/>
    <w:next w:val="a4"/>
    <w:uiPriority w:val="99"/>
    <w:semiHidden/>
    <w:unhideWhenUsed/>
    <w:rsid w:val="00171AA2"/>
  </w:style>
  <w:style w:type="table" w:customStyle="1" w:styleId="23">
    <w:name w:val="Сетка таблицы2"/>
    <w:basedOn w:val="a3"/>
    <w:next w:val="ae"/>
    <w:uiPriority w:val="1"/>
    <w:rsid w:val="00171A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next w:val="af7"/>
    <w:uiPriority w:val="34"/>
    <w:qFormat/>
    <w:rsid w:val="00171A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Текст сноски1"/>
    <w:basedOn w:val="a"/>
    <w:next w:val="af8"/>
    <w:link w:val="af9"/>
    <w:uiPriority w:val="99"/>
    <w:semiHidden/>
    <w:unhideWhenUsed/>
    <w:rsid w:val="0017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15"/>
    <w:uiPriority w:val="99"/>
    <w:semiHidden/>
    <w:rsid w:val="00171AA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unhideWhenUsed/>
    <w:rsid w:val="00171AA2"/>
    <w:rPr>
      <w:vertAlign w:val="superscript"/>
    </w:rPr>
  </w:style>
  <w:style w:type="paragraph" w:customStyle="1" w:styleId="16">
    <w:name w:val="Текст концевой сноски1"/>
    <w:basedOn w:val="a"/>
    <w:next w:val="afb"/>
    <w:link w:val="afc"/>
    <w:uiPriority w:val="99"/>
    <w:semiHidden/>
    <w:unhideWhenUsed/>
    <w:rsid w:val="0017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концевой сноски Знак"/>
    <w:link w:val="16"/>
    <w:uiPriority w:val="99"/>
    <w:semiHidden/>
    <w:rsid w:val="00171AA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endnote reference"/>
    <w:uiPriority w:val="99"/>
    <w:unhideWhenUsed/>
    <w:rsid w:val="00171AA2"/>
    <w:rPr>
      <w:vertAlign w:val="superscript"/>
    </w:rPr>
  </w:style>
  <w:style w:type="character" w:customStyle="1" w:styleId="apple-converted-space">
    <w:name w:val="apple-converted-space"/>
    <w:rsid w:val="00171AA2"/>
  </w:style>
  <w:style w:type="character" w:customStyle="1" w:styleId="match">
    <w:name w:val="match"/>
    <w:rsid w:val="00171AA2"/>
  </w:style>
  <w:style w:type="character" w:styleId="afe">
    <w:name w:val="Placeholder Text"/>
    <w:uiPriority w:val="99"/>
    <w:semiHidden/>
    <w:rsid w:val="00171AA2"/>
    <w:rPr>
      <w:color w:val="808080"/>
    </w:rPr>
  </w:style>
  <w:style w:type="paragraph" w:customStyle="1" w:styleId="Standard">
    <w:name w:val="Standard"/>
    <w:rsid w:val="00171A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171AA2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171AA2"/>
  </w:style>
  <w:style w:type="character" w:customStyle="1" w:styleId="WW-Absatz-Standardschriftart">
    <w:name w:val="WW-Absatz-Standardschriftart"/>
    <w:rsid w:val="00171AA2"/>
  </w:style>
  <w:style w:type="character" w:customStyle="1" w:styleId="WW-Absatz-Standardschriftart1">
    <w:name w:val="WW-Absatz-Standardschriftart1"/>
    <w:rsid w:val="00171AA2"/>
  </w:style>
  <w:style w:type="character" w:customStyle="1" w:styleId="WW-Absatz-Standardschriftart11">
    <w:name w:val="WW-Absatz-Standardschriftart11"/>
    <w:rsid w:val="00171AA2"/>
  </w:style>
  <w:style w:type="character" w:customStyle="1" w:styleId="WW-Absatz-Standardschriftart111">
    <w:name w:val="WW-Absatz-Standardschriftart111"/>
    <w:rsid w:val="00171AA2"/>
  </w:style>
  <w:style w:type="character" w:customStyle="1" w:styleId="WW-Absatz-Standardschriftart1111">
    <w:name w:val="WW-Absatz-Standardschriftart1111"/>
    <w:rsid w:val="00171AA2"/>
  </w:style>
  <w:style w:type="character" w:customStyle="1" w:styleId="WW-Absatz-Standardschriftart11111">
    <w:name w:val="WW-Absatz-Standardschriftart11111"/>
    <w:rsid w:val="00171AA2"/>
  </w:style>
  <w:style w:type="character" w:customStyle="1" w:styleId="WW-Absatz-Standardschriftart111111">
    <w:name w:val="WW-Absatz-Standardschriftart111111"/>
    <w:rsid w:val="00171AA2"/>
  </w:style>
  <w:style w:type="character" w:customStyle="1" w:styleId="WW-Absatz-Standardschriftart1111111">
    <w:name w:val="WW-Absatz-Standardschriftart1111111"/>
    <w:rsid w:val="00171AA2"/>
  </w:style>
  <w:style w:type="character" w:customStyle="1" w:styleId="WW-Absatz-Standardschriftart11111111">
    <w:name w:val="WW-Absatz-Standardschriftart11111111"/>
    <w:rsid w:val="00171AA2"/>
  </w:style>
  <w:style w:type="character" w:customStyle="1" w:styleId="WW-Absatz-Standardschriftart111111111">
    <w:name w:val="WW-Absatz-Standardschriftart111111111"/>
    <w:rsid w:val="00171AA2"/>
  </w:style>
  <w:style w:type="character" w:customStyle="1" w:styleId="WW-Absatz-Standardschriftart1111111111">
    <w:name w:val="WW-Absatz-Standardschriftart1111111111"/>
    <w:rsid w:val="00171AA2"/>
  </w:style>
  <w:style w:type="character" w:customStyle="1" w:styleId="WW-Absatz-Standardschriftart11111111111">
    <w:name w:val="WW-Absatz-Standardschriftart11111111111"/>
    <w:rsid w:val="00171AA2"/>
  </w:style>
  <w:style w:type="character" w:customStyle="1" w:styleId="WW-Absatz-Standardschriftart111111111111">
    <w:name w:val="WW-Absatz-Standardschriftart111111111111"/>
    <w:rsid w:val="00171AA2"/>
  </w:style>
  <w:style w:type="character" w:customStyle="1" w:styleId="WW-Absatz-Standardschriftart1111111111111">
    <w:name w:val="WW-Absatz-Standardschriftart1111111111111"/>
    <w:rsid w:val="00171AA2"/>
  </w:style>
  <w:style w:type="character" w:customStyle="1" w:styleId="WW-Absatz-Standardschriftart11111111111111">
    <w:name w:val="WW-Absatz-Standardschriftart11111111111111"/>
    <w:rsid w:val="00171AA2"/>
  </w:style>
  <w:style w:type="character" w:customStyle="1" w:styleId="WW-Absatz-Standardschriftart111111111111111">
    <w:name w:val="WW-Absatz-Standardschriftart111111111111111"/>
    <w:rsid w:val="00171AA2"/>
  </w:style>
  <w:style w:type="character" w:customStyle="1" w:styleId="WW-Absatz-Standardschriftart1111111111111111">
    <w:name w:val="WW-Absatz-Standardschriftart1111111111111111"/>
    <w:rsid w:val="00171AA2"/>
  </w:style>
  <w:style w:type="character" w:customStyle="1" w:styleId="41">
    <w:name w:val="Основной шрифт абзаца4"/>
    <w:rsid w:val="00171AA2"/>
  </w:style>
  <w:style w:type="character" w:customStyle="1" w:styleId="31">
    <w:name w:val="Основной шрифт абзаца3"/>
    <w:rsid w:val="00171AA2"/>
  </w:style>
  <w:style w:type="character" w:customStyle="1" w:styleId="WW-Absatz-Standardschriftart11111111111111111">
    <w:name w:val="WW-Absatz-Standardschriftart11111111111111111"/>
    <w:rsid w:val="00171AA2"/>
  </w:style>
  <w:style w:type="character" w:customStyle="1" w:styleId="WW-Absatz-Standardschriftart111111111111111111">
    <w:name w:val="WW-Absatz-Standardschriftart111111111111111111"/>
    <w:rsid w:val="00171AA2"/>
  </w:style>
  <w:style w:type="character" w:customStyle="1" w:styleId="WW-Absatz-Standardschriftart1111111111111111111">
    <w:name w:val="WW-Absatz-Standardschriftart1111111111111111111"/>
    <w:rsid w:val="00171AA2"/>
  </w:style>
  <w:style w:type="character" w:customStyle="1" w:styleId="WW-Absatz-Standardschriftart11111111111111111111">
    <w:name w:val="WW-Absatz-Standardschriftart11111111111111111111"/>
    <w:rsid w:val="00171AA2"/>
  </w:style>
  <w:style w:type="character" w:customStyle="1" w:styleId="WW-Absatz-Standardschriftart111111111111111111111">
    <w:name w:val="WW-Absatz-Standardschriftart111111111111111111111"/>
    <w:rsid w:val="00171AA2"/>
  </w:style>
  <w:style w:type="character" w:customStyle="1" w:styleId="WW-Absatz-Standardschriftart1111111111111111111111">
    <w:name w:val="WW-Absatz-Standardschriftart1111111111111111111111"/>
    <w:rsid w:val="00171AA2"/>
  </w:style>
  <w:style w:type="character" w:customStyle="1" w:styleId="WW-Absatz-Standardschriftart11111111111111111111111">
    <w:name w:val="WW-Absatz-Standardschriftart11111111111111111111111"/>
    <w:rsid w:val="00171AA2"/>
  </w:style>
  <w:style w:type="character" w:customStyle="1" w:styleId="WW-Absatz-Standardschriftart111111111111111111111111">
    <w:name w:val="WW-Absatz-Standardschriftart111111111111111111111111"/>
    <w:rsid w:val="00171AA2"/>
  </w:style>
  <w:style w:type="character" w:customStyle="1" w:styleId="WW-Absatz-Standardschriftart1111111111111111111111111">
    <w:name w:val="WW-Absatz-Standardschriftart1111111111111111111111111"/>
    <w:rsid w:val="00171AA2"/>
  </w:style>
  <w:style w:type="character" w:customStyle="1" w:styleId="WW-Absatz-Standardschriftart11111111111111111111111111">
    <w:name w:val="WW-Absatz-Standardschriftart11111111111111111111111111"/>
    <w:rsid w:val="00171AA2"/>
  </w:style>
  <w:style w:type="character" w:customStyle="1" w:styleId="WW-Absatz-Standardschriftart111111111111111111111111111">
    <w:name w:val="WW-Absatz-Standardschriftart111111111111111111111111111"/>
    <w:rsid w:val="00171AA2"/>
  </w:style>
  <w:style w:type="character" w:customStyle="1" w:styleId="WW-Absatz-Standardschriftart1111111111111111111111111111">
    <w:name w:val="WW-Absatz-Standardschriftart1111111111111111111111111111"/>
    <w:rsid w:val="00171AA2"/>
  </w:style>
  <w:style w:type="character" w:customStyle="1" w:styleId="WW8Num2z0">
    <w:name w:val="WW8Num2z0"/>
    <w:rsid w:val="00171AA2"/>
    <w:rPr>
      <w:sz w:val="28"/>
      <w:szCs w:val="28"/>
    </w:rPr>
  </w:style>
  <w:style w:type="character" w:customStyle="1" w:styleId="WW8Num3z0">
    <w:name w:val="WW8Num3z0"/>
    <w:rsid w:val="00171AA2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171AA2"/>
  </w:style>
  <w:style w:type="character" w:customStyle="1" w:styleId="WW-Absatz-Standardschriftart111111111111111111111111111111">
    <w:name w:val="WW-Absatz-Standardschriftart111111111111111111111111111111"/>
    <w:rsid w:val="00171AA2"/>
  </w:style>
  <w:style w:type="character" w:customStyle="1" w:styleId="WW-Absatz-Standardschriftart1111111111111111111111111111111">
    <w:name w:val="WW-Absatz-Standardschriftart1111111111111111111111111111111"/>
    <w:rsid w:val="00171AA2"/>
  </w:style>
  <w:style w:type="character" w:customStyle="1" w:styleId="WW-Absatz-Standardschriftart11111111111111111111111111111111">
    <w:name w:val="WW-Absatz-Standardschriftart11111111111111111111111111111111"/>
    <w:rsid w:val="00171AA2"/>
  </w:style>
  <w:style w:type="character" w:customStyle="1" w:styleId="WW-Absatz-Standardschriftart111111111111111111111111111111111">
    <w:name w:val="WW-Absatz-Standardschriftart111111111111111111111111111111111"/>
    <w:rsid w:val="00171AA2"/>
  </w:style>
  <w:style w:type="character" w:customStyle="1" w:styleId="WW8Num1z0">
    <w:name w:val="WW8Num1z0"/>
    <w:rsid w:val="00171AA2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171AA2"/>
  </w:style>
  <w:style w:type="character" w:customStyle="1" w:styleId="WW-Absatz-Standardschriftart11111111111111111111111111111111111">
    <w:name w:val="WW-Absatz-Standardschriftart11111111111111111111111111111111111"/>
    <w:rsid w:val="00171AA2"/>
  </w:style>
  <w:style w:type="character" w:customStyle="1" w:styleId="WW-Absatz-Standardschriftart111111111111111111111111111111111111">
    <w:name w:val="WW-Absatz-Standardschriftart111111111111111111111111111111111111"/>
    <w:rsid w:val="00171AA2"/>
  </w:style>
  <w:style w:type="character" w:customStyle="1" w:styleId="WW-Absatz-Standardschriftart1111111111111111111111111111111111111">
    <w:name w:val="WW-Absatz-Standardschriftart1111111111111111111111111111111111111"/>
    <w:rsid w:val="00171AA2"/>
  </w:style>
  <w:style w:type="character" w:customStyle="1" w:styleId="WW-Absatz-Standardschriftart11111111111111111111111111111111111111">
    <w:name w:val="WW-Absatz-Standardschriftart11111111111111111111111111111111111111"/>
    <w:rsid w:val="00171AA2"/>
  </w:style>
  <w:style w:type="character" w:customStyle="1" w:styleId="WW8Num3z1">
    <w:name w:val="WW8Num3z1"/>
    <w:rsid w:val="00171AA2"/>
    <w:rPr>
      <w:rFonts w:ascii="Courier New" w:hAnsi="Courier New" w:cs="Courier New"/>
    </w:rPr>
  </w:style>
  <w:style w:type="character" w:customStyle="1" w:styleId="WW8Num3z2">
    <w:name w:val="WW8Num3z2"/>
    <w:rsid w:val="00171AA2"/>
    <w:rPr>
      <w:rFonts w:ascii="Wingdings" w:hAnsi="Wingdings" w:cs="Wingdings"/>
    </w:rPr>
  </w:style>
  <w:style w:type="character" w:customStyle="1" w:styleId="WW8Num3z3">
    <w:name w:val="WW8Num3z3"/>
    <w:rsid w:val="00171AA2"/>
    <w:rPr>
      <w:rFonts w:ascii="Symbol" w:hAnsi="Symbol" w:cs="Symbol"/>
    </w:rPr>
  </w:style>
  <w:style w:type="character" w:customStyle="1" w:styleId="WW8Num3z4">
    <w:name w:val="WW8Num3z4"/>
    <w:rsid w:val="00171AA2"/>
  </w:style>
  <w:style w:type="character" w:customStyle="1" w:styleId="WW8Num3z5">
    <w:name w:val="WW8Num3z5"/>
    <w:rsid w:val="00171AA2"/>
  </w:style>
  <w:style w:type="character" w:customStyle="1" w:styleId="WW8Num3z6">
    <w:name w:val="WW8Num3z6"/>
    <w:rsid w:val="00171AA2"/>
  </w:style>
  <w:style w:type="character" w:customStyle="1" w:styleId="WW8Num3z7">
    <w:name w:val="WW8Num3z7"/>
    <w:rsid w:val="00171AA2"/>
  </w:style>
  <w:style w:type="character" w:customStyle="1" w:styleId="WW8Num3z8">
    <w:name w:val="WW8Num3z8"/>
    <w:rsid w:val="00171AA2"/>
  </w:style>
  <w:style w:type="character" w:customStyle="1" w:styleId="WW8Num4z0">
    <w:name w:val="WW8Num4z0"/>
    <w:rsid w:val="00171AA2"/>
  </w:style>
  <w:style w:type="character" w:customStyle="1" w:styleId="WW8Num4z1">
    <w:name w:val="WW8Num4z1"/>
    <w:rsid w:val="00171AA2"/>
  </w:style>
  <w:style w:type="character" w:customStyle="1" w:styleId="WW8Num4z2">
    <w:name w:val="WW8Num4z2"/>
    <w:rsid w:val="00171AA2"/>
  </w:style>
  <w:style w:type="character" w:customStyle="1" w:styleId="WW8Num4z3">
    <w:name w:val="WW8Num4z3"/>
    <w:rsid w:val="00171AA2"/>
  </w:style>
  <w:style w:type="character" w:customStyle="1" w:styleId="WW8Num4z4">
    <w:name w:val="WW8Num4z4"/>
    <w:rsid w:val="00171AA2"/>
  </w:style>
  <w:style w:type="character" w:customStyle="1" w:styleId="WW8Num4z5">
    <w:name w:val="WW8Num4z5"/>
    <w:rsid w:val="00171AA2"/>
  </w:style>
  <w:style w:type="character" w:customStyle="1" w:styleId="WW8Num4z6">
    <w:name w:val="WW8Num4z6"/>
    <w:rsid w:val="00171AA2"/>
  </w:style>
  <w:style w:type="character" w:customStyle="1" w:styleId="WW8Num4z7">
    <w:name w:val="WW8Num4z7"/>
    <w:rsid w:val="00171AA2"/>
  </w:style>
  <w:style w:type="character" w:customStyle="1" w:styleId="WW8Num4z8">
    <w:name w:val="WW8Num4z8"/>
    <w:rsid w:val="00171AA2"/>
  </w:style>
  <w:style w:type="character" w:customStyle="1" w:styleId="WW8Num5z0">
    <w:name w:val="WW8Num5z0"/>
    <w:rsid w:val="00171AA2"/>
    <w:rPr>
      <w:rFonts w:ascii="Times New Roman" w:hAnsi="Times New Roman" w:cs="Times New Roman"/>
    </w:rPr>
  </w:style>
  <w:style w:type="character" w:customStyle="1" w:styleId="WW8Num5z1">
    <w:name w:val="WW8Num5z1"/>
    <w:rsid w:val="00171AA2"/>
    <w:rPr>
      <w:rFonts w:ascii="Courier New" w:hAnsi="Courier New" w:cs="Courier New"/>
    </w:rPr>
  </w:style>
  <w:style w:type="character" w:customStyle="1" w:styleId="WW8Num5z2">
    <w:name w:val="WW8Num5z2"/>
    <w:rsid w:val="00171AA2"/>
    <w:rPr>
      <w:rFonts w:ascii="Wingdings" w:hAnsi="Wingdings" w:cs="Wingdings"/>
    </w:rPr>
  </w:style>
  <w:style w:type="character" w:customStyle="1" w:styleId="WW8Num5z3">
    <w:name w:val="WW8Num5z3"/>
    <w:rsid w:val="00171AA2"/>
    <w:rPr>
      <w:rFonts w:ascii="Symbol" w:hAnsi="Symbol" w:cs="Symbol"/>
    </w:rPr>
  </w:style>
  <w:style w:type="character" w:customStyle="1" w:styleId="WW8Num5z4">
    <w:name w:val="WW8Num5z4"/>
    <w:rsid w:val="00171AA2"/>
  </w:style>
  <w:style w:type="character" w:customStyle="1" w:styleId="WW8Num5z5">
    <w:name w:val="WW8Num5z5"/>
    <w:rsid w:val="00171AA2"/>
  </w:style>
  <w:style w:type="character" w:customStyle="1" w:styleId="WW8Num5z6">
    <w:name w:val="WW8Num5z6"/>
    <w:rsid w:val="00171AA2"/>
  </w:style>
  <w:style w:type="character" w:customStyle="1" w:styleId="WW8Num5z7">
    <w:name w:val="WW8Num5z7"/>
    <w:rsid w:val="00171AA2"/>
  </w:style>
  <w:style w:type="character" w:customStyle="1" w:styleId="WW8Num5z8">
    <w:name w:val="WW8Num5z8"/>
    <w:rsid w:val="00171AA2"/>
  </w:style>
  <w:style w:type="character" w:customStyle="1" w:styleId="WW8Num6z0">
    <w:name w:val="WW8Num6z0"/>
    <w:rsid w:val="00171AA2"/>
  </w:style>
  <w:style w:type="character" w:customStyle="1" w:styleId="WW8Num6z1">
    <w:name w:val="WW8Num6z1"/>
    <w:rsid w:val="00171AA2"/>
  </w:style>
  <w:style w:type="character" w:customStyle="1" w:styleId="WW8Num6z2">
    <w:name w:val="WW8Num6z2"/>
    <w:rsid w:val="00171AA2"/>
  </w:style>
  <w:style w:type="character" w:customStyle="1" w:styleId="WW8Num6z3">
    <w:name w:val="WW8Num6z3"/>
    <w:rsid w:val="00171AA2"/>
  </w:style>
  <w:style w:type="character" w:customStyle="1" w:styleId="WW8Num6z4">
    <w:name w:val="WW8Num6z4"/>
    <w:rsid w:val="00171AA2"/>
  </w:style>
  <w:style w:type="character" w:customStyle="1" w:styleId="WW8Num6z5">
    <w:name w:val="WW8Num6z5"/>
    <w:rsid w:val="00171AA2"/>
  </w:style>
  <w:style w:type="character" w:customStyle="1" w:styleId="WW8Num6z6">
    <w:name w:val="WW8Num6z6"/>
    <w:rsid w:val="00171AA2"/>
  </w:style>
  <w:style w:type="character" w:customStyle="1" w:styleId="WW8Num6z7">
    <w:name w:val="WW8Num6z7"/>
    <w:rsid w:val="00171AA2"/>
  </w:style>
  <w:style w:type="character" w:customStyle="1" w:styleId="WW8Num6z8">
    <w:name w:val="WW8Num6z8"/>
    <w:rsid w:val="00171AA2"/>
  </w:style>
  <w:style w:type="character" w:customStyle="1" w:styleId="WW8Num7z0">
    <w:name w:val="WW8Num7z0"/>
    <w:rsid w:val="00171AA2"/>
  </w:style>
  <w:style w:type="character" w:customStyle="1" w:styleId="WW8Num7z1">
    <w:name w:val="WW8Num7z1"/>
    <w:rsid w:val="00171AA2"/>
  </w:style>
  <w:style w:type="character" w:customStyle="1" w:styleId="WW8Num7z2">
    <w:name w:val="WW8Num7z2"/>
    <w:rsid w:val="00171AA2"/>
  </w:style>
  <w:style w:type="character" w:customStyle="1" w:styleId="WW8Num7z3">
    <w:name w:val="WW8Num7z3"/>
    <w:rsid w:val="00171AA2"/>
  </w:style>
  <w:style w:type="character" w:customStyle="1" w:styleId="WW8Num7z4">
    <w:name w:val="WW8Num7z4"/>
    <w:rsid w:val="00171AA2"/>
  </w:style>
  <w:style w:type="character" w:customStyle="1" w:styleId="WW8Num7z5">
    <w:name w:val="WW8Num7z5"/>
    <w:rsid w:val="00171AA2"/>
  </w:style>
  <w:style w:type="character" w:customStyle="1" w:styleId="WW8Num7z6">
    <w:name w:val="WW8Num7z6"/>
    <w:rsid w:val="00171AA2"/>
  </w:style>
  <w:style w:type="character" w:customStyle="1" w:styleId="WW8Num7z7">
    <w:name w:val="WW8Num7z7"/>
    <w:rsid w:val="00171AA2"/>
  </w:style>
  <w:style w:type="character" w:customStyle="1" w:styleId="WW8Num7z8">
    <w:name w:val="WW8Num7z8"/>
    <w:rsid w:val="00171AA2"/>
  </w:style>
  <w:style w:type="character" w:customStyle="1" w:styleId="WW8Num8z0">
    <w:name w:val="WW8Num8z0"/>
    <w:rsid w:val="00171AA2"/>
    <w:rPr>
      <w:rFonts w:ascii="Times New Roman" w:hAnsi="Times New Roman" w:cs="Times New Roman"/>
    </w:rPr>
  </w:style>
  <w:style w:type="character" w:customStyle="1" w:styleId="WW8Num8z1">
    <w:name w:val="WW8Num8z1"/>
    <w:rsid w:val="00171AA2"/>
    <w:rPr>
      <w:rFonts w:ascii="Courier New" w:hAnsi="Courier New" w:cs="Courier New"/>
    </w:rPr>
  </w:style>
  <w:style w:type="character" w:customStyle="1" w:styleId="WW8Num8z2">
    <w:name w:val="WW8Num8z2"/>
    <w:rsid w:val="00171AA2"/>
    <w:rPr>
      <w:rFonts w:ascii="Wingdings" w:hAnsi="Wingdings" w:cs="Wingdings"/>
    </w:rPr>
  </w:style>
  <w:style w:type="character" w:customStyle="1" w:styleId="WW8Num8z3">
    <w:name w:val="WW8Num8z3"/>
    <w:rsid w:val="00171AA2"/>
    <w:rPr>
      <w:rFonts w:ascii="Symbol" w:hAnsi="Symbol" w:cs="Symbol"/>
    </w:rPr>
  </w:style>
  <w:style w:type="character" w:customStyle="1" w:styleId="WW8Num8z4">
    <w:name w:val="WW8Num8z4"/>
    <w:rsid w:val="00171AA2"/>
  </w:style>
  <w:style w:type="character" w:customStyle="1" w:styleId="WW8Num8z5">
    <w:name w:val="WW8Num8z5"/>
    <w:rsid w:val="00171AA2"/>
  </w:style>
  <w:style w:type="character" w:customStyle="1" w:styleId="WW8Num8z6">
    <w:name w:val="WW8Num8z6"/>
    <w:rsid w:val="00171AA2"/>
  </w:style>
  <w:style w:type="character" w:customStyle="1" w:styleId="WW8Num8z7">
    <w:name w:val="WW8Num8z7"/>
    <w:rsid w:val="00171AA2"/>
  </w:style>
  <w:style w:type="character" w:customStyle="1" w:styleId="WW8Num8z8">
    <w:name w:val="WW8Num8z8"/>
    <w:rsid w:val="00171AA2"/>
  </w:style>
  <w:style w:type="character" w:customStyle="1" w:styleId="WW-Absatz-Standardschriftart111111111111111111111111111111111111111">
    <w:name w:val="WW-Absatz-Standardschriftart111111111111111111111111111111111111111"/>
    <w:rsid w:val="00171AA2"/>
  </w:style>
  <w:style w:type="character" w:customStyle="1" w:styleId="WW-Absatz-Standardschriftart1111111111111111111111111111111111111111">
    <w:name w:val="WW-Absatz-Standardschriftart1111111111111111111111111111111111111111"/>
    <w:rsid w:val="00171AA2"/>
  </w:style>
  <w:style w:type="character" w:customStyle="1" w:styleId="WW-Absatz-Standardschriftart11111111111111111111111111111111111111111">
    <w:name w:val="WW-Absatz-Standardschriftart11111111111111111111111111111111111111111"/>
    <w:rsid w:val="00171AA2"/>
  </w:style>
  <w:style w:type="character" w:customStyle="1" w:styleId="WW-Absatz-Standardschriftart111111111111111111111111111111111111111111">
    <w:name w:val="WW-Absatz-Standardschriftart111111111111111111111111111111111111111111"/>
    <w:rsid w:val="00171AA2"/>
  </w:style>
  <w:style w:type="character" w:customStyle="1" w:styleId="WW-Absatz-Standardschriftart1111111111111111111111111111111111111111111">
    <w:name w:val="WW-Absatz-Standardschriftart1111111111111111111111111111111111111111111"/>
    <w:rsid w:val="00171AA2"/>
  </w:style>
  <w:style w:type="character" w:customStyle="1" w:styleId="WW-Absatz-Standardschriftart11111111111111111111111111111111111111111111">
    <w:name w:val="WW-Absatz-Standardschriftart11111111111111111111111111111111111111111111"/>
    <w:rsid w:val="00171AA2"/>
  </w:style>
  <w:style w:type="character" w:customStyle="1" w:styleId="WW-Absatz-Standardschriftart111111111111111111111111111111111111111111111">
    <w:name w:val="WW-Absatz-Standardschriftart111111111111111111111111111111111111111111111"/>
    <w:rsid w:val="00171AA2"/>
  </w:style>
  <w:style w:type="character" w:customStyle="1" w:styleId="WW-Absatz-Standardschriftart1111111111111111111111111111111111111111111111">
    <w:name w:val="WW-Absatz-Standardschriftart1111111111111111111111111111111111111111111111"/>
    <w:rsid w:val="00171AA2"/>
  </w:style>
  <w:style w:type="character" w:customStyle="1" w:styleId="24">
    <w:name w:val="Основной шрифт абзаца2"/>
    <w:rsid w:val="00171AA2"/>
  </w:style>
  <w:style w:type="character" w:customStyle="1" w:styleId="WW-Absatz-Standardschriftart11111111111111111111111111111111111111111111111">
    <w:name w:val="WW-Absatz-Standardschriftart11111111111111111111111111111111111111111111111"/>
    <w:rsid w:val="00171AA2"/>
  </w:style>
  <w:style w:type="character" w:customStyle="1" w:styleId="WW8Num14z0">
    <w:name w:val="WW8Num14z0"/>
    <w:rsid w:val="00171AA2"/>
    <w:rPr>
      <w:rFonts w:ascii="Times New Roman" w:hAnsi="Times New Roman" w:cs="Times New Roman"/>
    </w:rPr>
  </w:style>
  <w:style w:type="character" w:customStyle="1" w:styleId="WW8Num14z1">
    <w:name w:val="WW8Num14z1"/>
    <w:rsid w:val="00171AA2"/>
    <w:rPr>
      <w:rFonts w:ascii="Courier New" w:hAnsi="Courier New" w:cs="Courier New"/>
    </w:rPr>
  </w:style>
  <w:style w:type="character" w:customStyle="1" w:styleId="WW8Num14z2">
    <w:name w:val="WW8Num14z2"/>
    <w:rsid w:val="00171AA2"/>
    <w:rPr>
      <w:rFonts w:ascii="Wingdings" w:hAnsi="Wingdings" w:cs="Wingdings"/>
    </w:rPr>
  </w:style>
  <w:style w:type="character" w:customStyle="1" w:styleId="WW8Num14z3">
    <w:name w:val="WW8Num14z3"/>
    <w:rsid w:val="00171AA2"/>
    <w:rPr>
      <w:rFonts w:ascii="Symbol" w:hAnsi="Symbol" w:cs="Symbol"/>
    </w:rPr>
  </w:style>
  <w:style w:type="character" w:customStyle="1" w:styleId="WW8Num16z0">
    <w:name w:val="WW8Num16z0"/>
    <w:rsid w:val="00171AA2"/>
    <w:rPr>
      <w:rFonts w:ascii="Times New Roman" w:hAnsi="Times New Roman" w:cs="Times New Roman"/>
    </w:rPr>
  </w:style>
  <w:style w:type="character" w:customStyle="1" w:styleId="WW8Num16z1">
    <w:name w:val="WW8Num16z1"/>
    <w:rsid w:val="00171AA2"/>
    <w:rPr>
      <w:rFonts w:ascii="Courier New" w:hAnsi="Courier New" w:cs="Courier New"/>
    </w:rPr>
  </w:style>
  <w:style w:type="character" w:customStyle="1" w:styleId="WW8Num16z2">
    <w:name w:val="WW8Num16z2"/>
    <w:rsid w:val="00171AA2"/>
    <w:rPr>
      <w:rFonts w:ascii="Wingdings" w:hAnsi="Wingdings" w:cs="Wingdings"/>
    </w:rPr>
  </w:style>
  <w:style w:type="character" w:customStyle="1" w:styleId="WW8Num16z3">
    <w:name w:val="WW8Num16z3"/>
    <w:rsid w:val="00171AA2"/>
    <w:rPr>
      <w:rFonts w:ascii="Symbol" w:hAnsi="Symbol" w:cs="Symbol"/>
    </w:rPr>
  </w:style>
  <w:style w:type="character" w:customStyle="1" w:styleId="17">
    <w:name w:val="Основной шрифт абзаца1"/>
    <w:rsid w:val="00171AA2"/>
  </w:style>
  <w:style w:type="character" w:customStyle="1" w:styleId="aff">
    <w:name w:val="Символ нумерации"/>
    <w:rsid w:val="00171AA2"/>
  </w:style>
  <w:style w:type="character" w:customStyle="1" w:styleId="aff0">
    <w:name w:val="Маркеры списка"/>
    <w:rsid w:val="00171AA2"/>
    <w:rPr>
      <w:rFonts w:ascii="OpenSymbol" w:eastAsia="OpenSymbol" w:hAnsi="OpenSymbol" w:cs="OpenSymbol"/>
    </w:rPr>
  </w:style>
  <w:style w:type="character" w:styleId="aff1">
    <w:name w:val="Strong"/>
    <w:qFormat/>
    <w:rsid w:val="00171AA2"/>
    <w:rPr>
      <w:b/>
      <w:bCs/>
    </w:rPr>
  </w:style>
  <w:style w:type="paragraph" w:customStyle="1" w:styleId="a0">
    <w:name w:val="Заголовок"/>
    <w:basedOn w:val="a"/>
    <w:next w:val="a1"/>
    <w:rsid w:val="00171AA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2">
    <w:name w:val="List"/>
    <w:basedOn w:val="a1"/>
    <w:rsid w:val="00171AA2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f3">
    <w:name w:val="caption"/>
    <w:basedOn w:val="a"/>
    <w:qFormat/>
    <w:rsid w:val="00171A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171A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171A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171A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171A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171A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171A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171A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171A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171A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171AA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4">
    <w:name w:val="Содержимое таблицы"/>
    <w:basedOn w:val="a"/>
    <w:rsid w:val="00171A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171AA2"/>
    <w:pPr>
      <w:jc w:val="center"/>
    </w:pPr>
    <w:rPr>
      <w:b/>
      <w:bCs/>
    </w:rPr>
  </w:style>
  <w:style w:type="paragraph" w:customStyle="1" w:styleId="aff6">
    <w:name w:val="Содержимое врезки"/>
    <w:basedOn w:val="a1"/>
    <w:rsid w:val="00171AA2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171A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f7">
    <w:name w:val="Normal (Web)"/>
    <w:basedOn w:val="a"/>
    <w:rsid w:val="00171AA2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171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171AA2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List Paragraph"/>
    <w:basedOn w:val="a"/>
    <w:uiPriority w:val="34"/>
    <w:qFormat/>
    <w:rsid w:val="00171AA2"/>
    <w:pPr>
      <w:spacing w:before="120" w:after="0" w:line="360" w:lineRule="auto"/>
      <w:ind w:left="708" w:firstLine="680"/>
      <w:jc w:val="both"/>
    </w:pPr>
    <w:rPr>
      <w:rFonts w:ascii="TimesDL" w:eastAsia="Times New Roman" w:hAnsi="TimesDL" w:cs="Times New Roman"/>
      <w:sz w:val="24"/>
      <w:szCs w:val="20"/>
    </w:rPr>
  </w:style>
  <w:style w:type="paragraph" w:styleId="af8">
    <w:name w:val="footnote text"/>
    <w:basedOn w:val="a"/>
    <w:link w:val="1c"/>
    <w:rsid w:val="00171AA2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  <w:lang w:val="x-none" w:eastAsia="x-none"/>
    </w:rPr>
  </w:style>
  <w:style w:type="character" w:customStyle="1" w:styleId="1c">
    <w:name w:val="Текст сноски Знак1"/>
    <w:basedOn w:val="a2"/>
    <w:link w:val="af8"/>
    <w:rsid w:val="00171AA2"/>
    <w:rPr>
      <w:rFonts w:ascii="TimesDL" w:eastAsia="Times New Roman" w:hAnsi="TimesDL" w:cs="Times New Roman"/>
      <w:sz w:val="20"/>
      <w:szCs w:val="20"/>
      <w:lang w:val="x-none" w:eastAsia="x-none"/>
    </w:rPr>
  </w:style>
  <w:style w:type="paragraph" w:styleId="afb">
    <w:name w:val="endnote text"/>
    <w:basedOn w:val="a"/>
    <w:link w:val="1d"/>
    <w:rsid w:val="00171AA2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  <w:lang w:val="x-none" w:eastAsia="x-none"/>
    </w:rPr>
  </w:style>
  <w:style w:type="character" w:customStyle="1" w:styleId="1d">
    <w:name w:val="Текст концевой сноски Знак1"/>
    <w:basedOn w:val="a2"/>
    <w:link w:val="afb"/>
    <w:rsid w:val="00171AA2"/>
    <w:rPr>
      <w:rFonts w:ascii="TimesDL" w:eastAsia="Times New Roman" w:hAnsi="TimesDL" w:cs="Times New Roman"/>
      <w:sz w:val="20"/>
      <w:szCs w:val="20"/>
      <w:lang w:val="x-none" w:eastAsia="x-none"/>
    </w:rPr>
  </w:style>
  <w:style w:type="character" w:customStyle="1" w:styleId="itemtext">
    <w:name w:val="itemtext"/>
    <w:basedOn w:val="a2"/>
    <w:rsid w:val="00171AA2"/>
  </w:style>
  <w:style w:type="paragraph" w:customStyle="1" w:styleId="Style2">
    <w:name w:val="Style2"/>
    <w:basedOn w:val="a"/>
    <w:uiPriority w:val="99"/>
    <w:rsid w:val="00171AA2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annotation reference"/>
    <w:uiPriority w:val="99"/>
    <w:rsid w:val="00171AA2"/>
    <w:rPr>
      <w:sz w:val="16"/>
      <w:szCs w:val="16"/>
    </w:rPr>
  </w:style>
  <w:style w:type="paragraph" w:styleId="aff9">
    <w:name w:val="annotation text"/>
    <w:basedOn w:val="a"/>
    <w:link w:val="affa"/>
    <w:uiPriority w:val="99"/>
    <w:rsid w:val="00171AA2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rsid w:val="00171AA2"/>
    <w:rPr>
      <w:rFonts w:ascii="TimesDL" w:eastAsia="Times New Roman" w:hAnsi="TimesDL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rsid w:val="00171AA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171AA2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171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1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71A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A2"/>
    <w:rPr>
      <w:lang w:eastAsia="ru-RU"/>
    </w:rPr>
  </w:style>
  <w:style w:type="paragraph" w:styleId="1">
    <w:name w:val="heading 1"/>
    <w:basedOn w:val="a"/>
    <w:next w:val="a"/>
    <w:link w:val="10"/>
    <w:qFormat/>
    <w:rsid w:val="00171AA2"/>
    <w:pPr>
      <w:keepNext/>
      <w:spacing w:after="0" w:line="240" w:lineRule="auto"/>
      <w:outlineLvl w:val="0"/>
    </w:pPr>
    <w:rPr>
      <w:rFonts w:ascii="Academy" w:eastAsia="Times New Roman" w:hAnsi="Academy" w:cs="Times New Roman"/>
      <w:sz w:val="28"/>
      <w:szCs w:val="20"/>
    </w:rPr>
  </w:style>
  <w:style w:type="paragraph" w:styleId="2">
    <w:name w:val="heading 2"/>
    <w:basedOn w:val="a0"/>
    <w:next w:val="a1"/>
    <w:link w:val="20"/>
    <w:qFormat/>
    <w:rsid w:val="00171AA2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171AA2"/>
    <w:pPr>
      <w:keepNext/>
      <w:spacing w:before="240" w:after="60" w:line="360" w:lineRule="auto"/>
      <w:ind w:firstLine="6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1"/>
    <w:link w:val="40"/>
    <w:qFormat/>
    <w:rsid w:val="00171AA2"/>
    <w:pPr>
      <w:ind w:left="2880" w:hanging="360"/>
      <w:outlineLvl w:val="3"/>
    </w:pPr>
    <w:rPr>
      <w:rFonts w:cs="Times New Roman"/>
      <w:b/>
      <w:bCs/>
      <w:i/>
      <w:iCs/>
      <w:sz w:val="24"/>
      <w:szCs w:val="24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71AA2"/>
    <w:rPr>
      <w:rFonts w:ascii="Academy" w:eastAsia="Times New Roman" w:hAnsi="Academy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71AA2"/>
    <w:rPr>
      <w:rFonts w:ascii="Times New Roman" w:eastAsia="SimSun" w:hAnsi="Times New Roman" w:cs="Times New Roman"/>
      <w:b/>
      <w:bCs/>
      <w:sz w:val="36"/>
      <w:szCs w:val="36"/>
      <w:lang w:val="x-none" w:eastAsia="zh-CN"/>
    </w:rPr>
  </w:style>
  <w:style w:type="character" w:customStyle="1" w:styleId="30">
    <w:name w:val="Заголовок 3 Знак"/>
    <w:basedOn w:val="a2"/>
    <w:link w:val="3"/>
    <w:semiHidden/>
    <w:rsid w:val="00171AA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171AA2"/>
    <w:rPr>
      <w:rFonts w:ascii="Arial" w:eastAsia="Lucida Sans Unicode" w:hAnsi="Arial" w:cs="Times New Roman"/>
      <w:b/>
      <w:bCs/>
      <w:i/>
      <w:iCs/>
      <w:sz w:val="24"/>
      <w:szCs w:val="24"/>
      <w:lang w:val="x-none" w:eastAsia="zh-CN"/>
    </w:rPr>
  </w:style>
  <w:style w:type="character" w:customStyle="1" w:styleId="a5">
    <w:name w:val="Без интервала Знак"/>
    <w:link w:val="a6"/>
    <w:uiPriority w:val="99"/>
    <w:locked/>
    <w:rsid w:val="00171AA2"/>
    <w:rPr>
      <w:rFonts w:ascii="MonoCondensedC" w:hAnsi="MonoCondensedC"/>
    </w:rPr>
  </w:style>
  <w:style w:type="paragraph" w:styleId="a6">
    <w:name w:val="No Spacing"/>
    <w:link w:val="a5"/>
    <w:uiPriority w:val="99"/>
    <w:qFormat/>
    <w:rsid w:val="00171AA2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7">
    <w:name w:val="Гипертекстовая ссылка"/>
    <w:basedOn w:val="a2"/>
    <w:uiPriority w:val="99"/>
    <w:rsid w:val="00171AA2"/>
    <w:rPr>
      <w:color w:val="106BBE"/>
    </w:rPr>
  </w:style>
  <w:style w:type="paragraph" w:customStyle="1" w:styleId="ConsPlusNormal">
    <w:name w:val="ConsPlusNormal"/>
    <w:link w:val="ConsPlusNormal0"/>
    <w:rsid w:val="00171A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71AA2"/>
    <w:rPr>
      <w:rFonts w:ascii="Arial" w:eastAsia="Calibri" w:hAnsi="Arial" w:cs="Arial"/>
      <w:sz w:val="20"/>
      <w:szCs w:val="20"/>
    </w:rPr>
  </w:style>
  <w:style w:type="paragraph" w:customStyle="1" w:styleId="11">
    <w:name w:val="заголовок 1"/>
    <w:basedOn w:val="a"/>
    <w:next w:val="a"/>
    <w:rsid w:val="00171AA2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kern w:val="28"/>
      <w:sz w:val="28"/>
      <w:szCs w:val="20"/>
    </w:rPr>
  </w:style>
  <w:style w:type="paragraph" w:styleId="a1">
    <w:name w:val="Body Text"/>
    <w:basedOn w:val="a"/>
    <w:link w:val="a8"/>
    <w:rsid w:val="00171AA2"/>
    <w:pPr>
      <w:spacing w:before="120" w:after="12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2"/>
    <w:link w:val="a1"/>
    <w:rsid w:val="00171AA2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styleId="a9">
    <w:name w:val="header"/>
    <w:basedOn w:val="a"/>
    <w:link w:val="aa"/>
    <w:rsid w:val="00171AA2"/>
    <w:pPr>
      <w:tabs>
        <w:tab w:val="center" w:pos="4153"/>
        <w:tab w:val="right" w:pos="8306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customStyle="1" w:styleId="aa">
    <w:name w:val="Верхний колонтитул Знак"/>
    <w:basedOn w:val="a2"/>
    <w:link w:val="a9"/>
    <w:rsid w:val="00171AA2"/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styleId="ab">
    <w:name w:val="page number"/>
    <w:basedOn w:val="a2"/>
    <w:rsid w:val="00171AA2"/>
  </w:style>
  <w:style w:type="paragraph" w:styleId="ac">
    <w:name w:val="Body Text Indent"/>
    <w:basedOn w:val="a"/>
    <w:link w:val="ad"/>
    <w:rsid w:val="00171AA2"/>
    <w:pPr>
      <w:spacing w:after="0" w:line="240" w:lineRule="auto"/>
      <w:ind w:firstLine="709"/>
      <w:jc w:val="both"/>
    </w:pPr>
    <w:rPr>
      <w:rFonts w:ascii="Academy" w:eastAsia="Times New Roman" w:hAnsi="Academy" w:cs="Times New Roman"/>
      <w:color w:val="008080"/>
      <w:sz w:val="28"/>
      <w:szCs w:val="20"/>
    </w:rPr>
  </w:style>
  <w:style w:type="character" w:customStyle="1" w:styleId="ad">
    <w:name w:val="Основной текст с отступом Знак"/>
    <w:basedOn w:val="a2"/>
    <w:link w:val="ac"/>
    <w:rsid w:val="00171AA2"/>
    <w:rPr>
      <w:rFonts w:ascii="Academy" w:eastAsia="Times New Roman" w:hAnsi="Academy" w:cs="Times New Roman"/>
      <w:color w:val="008080"/>
      <w:sz w:val="28"/>
      <w:szCs w:val="20"/>
      <w:lang w:eastAsia="ru-RU"/>
    </w:rPr>
  </w:style>
  <w:style w:type="table" w:styleId="ae">
    <w:name w:val="Table Grid"/>
    <w:basedOn w:val="a3"/>
    <w:rsid w:val="00171AA2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171AA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171A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2"/>
    <w:link w:val="af0"/>
    <w:rsid w:val="00171A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3"/>
    <w:next w:val="ae"/>
    <w:uiPriority w:val="59"/>
    <w:rsid w:val="00171AA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rsid w:val="00171AA2"/>
    <w:pPr>
      <w:spacing w:after="0" w:line="240" w:lineRule="auto"/>
      <w:ind w:firstLine="68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2"/>
    <w:link w:val="af2"/>
    <w:uiPriority w:val="99"/>
    <w:rsid w:val="00171AA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171AA2"/>
    <w:pPr>
      <w:spacing w:before="120" w:after="120" w:line="480" w:lineRule="auto"/>
      <w:ind w:left="283" w:firstLine="680"/>
      <w:jc w:val="both"/>
    </w:pPr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171AA2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styleId="af4">
    <w:name w:val="footer"/>
    <w:basedOn w:val="a"/>
    <w:link w:val="af5"/>
    <w:uiPriority w:val="99"/>
    <w:rsid w:val="00171AA2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customStyle="1" w:styleId="af5">
    <w:name w:val="Нижний колонтитул Знак"/>
    <w:basedOn w:val="a2"/>
    <w:link w:val="af4"/>
    <w:uiPriority w:val="99"/>
    <w:rsid w:val="00171AA2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171AA2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styleId="af6">
    <w:name w:val="Hyperlink"/>
    <w:rsid w:val="00171AA2"/>
    <w:rPr>
      <w:color w:val="0000FF"/>
      <w:u w:val="single"/>
    </w:rPr>
  </w:style>
  <w:style w:type="numbering" w:customStyle="1" w:styleId="13">
    <w:name w:val="Нет списка1"/>
    <w:next w:val="a4"/>
    <w:uiPriority w:val="99"/>
    <w:semiHidden/>
    <w:unhideWhenUsed/>
    <w:rsid w:val="00171AA2"/>
  </w:style>
  <w:style w:type="table" w:customStyle="1" w:styleId="23">
    <w:name w:val="Сетка таблицы2"/>
    <w:basedOn w:val="a3"/>
    <w:next w:val="ae"/>
    <w:uiPriority w:val="1"/>
    <w:rsid w:val="00171A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next w:val="af7"/>
    <w:uiPriority w:val="34"/>
    <w:qFormat/>
    <w:rsid w:val="00171A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Текст сноски1"/>
    <w:basedOn w:val="a"/>
    <w:next w:val="af8"/>
    <w:link w:val="af9"/>
    <w:uiPriority w:val="99"/>
    <w:semiHidden/>
    <w:unhideWhenUsed/>
    <w:rsid w:val="0017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15"/>
    <w:uiPriority w:val="99"/>
    <w:semiHidden/>
    <w:rsid w:val="00171AA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unhideWhenUsed/>
    <w:rsid w:val="00171AA2"/>
    <w:rPr>
      <w:vertAlign w:val="superscript"/>
    </w:rPr>
  </w:style>
  <w:style w:type="paragraph" w:customStyle="1" w:styleId="16">
    <w:name w:val="Текст концевой сноски1"/>
    <w:basedOn w:val="a"/>
    <w:next w:val="afb"/>
    <w:link w:val="afc"/>
    <w:uiPriority w:val="99"/>
    <w:semiHidden/>
    <w:unhideWhenUsed/>
    <w:rsid w:val="0017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концевой сноски Знак"/>
    <w:link w:val="16"/>
    <w:uiPriority w:val="99"/>
    <w:semiHidden/>
    <w:rsid w:val="00171AA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endnote reference"/>
    <w:uiPriority w:val="99"/>
    <w:unhideWhenUsed/>
    <w:rsid w:val="00171AA2"/>
    <w:rPr>
      <w:vertAlign w:val="superscript"/>
    </w:rPr>
  </w:style>
  <w:style w:type="character" w:customStyle="1" w:styleId="apple-converted-space">
    <w:name w:val="apple-converted-space"/>
    <w:rsid w:val="00171AA2"/>
  </w:style>
  <w:style w:type="character" w:customStyle="1" w:styleId="match">
    <w:name w:val="match"/>
    <w:rsid w:val="00171AA2"/>
  </w:style>
  <w:style w:type="character" w:styleId="afe">
    <w:name w:val="Placeholder Text"/>
    <w:uiPriority w:val="99"/>
    <w:semiHidden/>
    <w:rsid w:val="00171AA2"/>
    <w:rPr>
      <w:color w:val="808080"/>
    </w:rPr>
  </w:style>
  <w:style w:type="paragraph" w:customStyle="1" w:styleId="Standard">
    <w:name w:val="Standard"/>
    <w:rsid w:val="00171A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171AA2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171AA2"/>
  </w:style>
  <w:style w:type="character" w:customStyle="1" w:styleId="WW-Absatz-Standardschriftart">
    <w:name w:val="WW-Absatz-Standardschriftart"/>
    <w:rsid w:val="00171AA2"/>
  </w:style>
  <w:style w:type="character" w:customStyle="1" w:styleId="WW-Absatz-Standardschriftart1">
    <w:name w:val="WW-Absatz-Standardschriftart1"/>
    <w:rsid w:val="00171AA2"/>
  </w:style>
  <w:style w:type="character" w:customStyle="1" w:styleId="WW-Absatz-Standardschriftart11">
    <w:name w:val="WW-Absatz-Standardschriftart11"/>
    <w:rsid w:val="00171AA2"/>
  </w:style>
  <w:style w:type="character" w:customStyle="1" w:styleId="WW-Absatz-Standardschriftart111">
    <w:name w:val="WW-Absatz-Standardschriftart111"/>
    <w:rsid w:val="00171AA2"/>
  </w:style>
  <w:style w:type="character" w:customStyle="1" w:styleId="WW-Absatz-Standardschriftart1111">
    <w:name w:val="WW-Absatz-Standardschriftart1111"/>
    <w:rsid w:val="00171AA2"/>
  </w:style>
  <w:style w:type="character" w:customStyle="1" w:styleId="WW-Absatz-Standardschriftart11111">
    <w:name w:val="WW-Absatz-Standardschriftart11111"/>
    <w:rsid w:val="00171AA2"/>
  </w:style>
  <w:style w:type="character" w:customStyle="1" w:styleId="WW-Absatz-Standardschriftart111111">
    <w:name w:val="WW-Absatz-Standardschriftart111111"/>
    <w:rsid w:val="00171AA2"/>
  </w:style>
  <w:style w:type="character" w:customStyle="1" w:styleId="WW-Absatz-Standardschriftart1111111">
    <w:name w:val="WW-Absatz-Standardschriftart1111111"/>
    <w:rsid w:val="00171AA2"/>
  </w:style>
  <w:style w:type="character" w:customStyle="1" w:styleId="WW-Absatz-Standardschriftart11111111">
    <w:name w:val="WW-Absatz-Standardschriftart11111111"/>
    <w:rsid w:val="00171AA2"/>
  </w:style>
  <w:style w:type="character" w:customStyle="1" w:styleId="WW-Absatz-Standardschriftart111111111">
    <w:name w:val="WW-Absatz-Standardschriftart111111111"/>
    <w:rsid w:val="00171AA2"/>
  </w:style>
  <w:style w:type="character" w:customStyle="1" w:styleId="WW-Absatz-Standardschriftart1111111111">
    <w:name w:val="WW-Absatz-Standardschriftart1111111111"/>
    <w:rsid w:val="00171AA2"/>
  </w:style>
  <w:style w:type="character" w:customStyle="1" w:styleId="WW-Absatz-Standardschriftart11111111111">
    <w:name w:val="WW-Absatz-Standardschriftart11111111111"/>
    <w:rsid w:val="00171AA2"/>
  </w:style>
  <w:style w:type="character" w:customStyle="1" w:styleId="WW-Absatz-Standardschriftart111111111111">
    <w:name w:val="WW-Absatz-Standardschriftart111111111111"/>
    <w:rsid w:val="00171AA2"/>
  </w:style>
  <w:style w:type="character" w:customStyle="1" w:styleId="WW-Absatz-Standardschriftart1111111111111">
    <w:name w:val="WW-Absatz-Standardschriftart1111111111111"/>
    <w:rsid w:val="00171AA2"/>
  </w:style>
  <w:style w:type="character" w:customStyle="1" w:styleId="WW-Absatz-Standardschriftart11111111111111">
    <w:name w:val="WW-Absatz-Standardschriftart11111111111111"/>
    <w:rsid w:val="00171AA2"/>
  </w:style>
  <w:style w:type="character" w:customStyle="1" w:styleId="WW-Absatz-Standardschriftart111111111111111">
    <w:name w:val="WW-Absatz-Standardschriftart111111111111111"/>
    <w:rsid w:val="00171AA2"/>
  </w:style>
  <w:style w:type="character" w:customStyle="1" w:styleId="WW-Absatz-Standardschriftart1111111111111111">
    <w:name w:val="WW-Absatz-Standardschriftart1111111111111111"/>
    <w:rsid w:val="00171AA2"/>
  </w:style>
  <w:style w:type="character" w:customStyle="1" w:styleId="41">
    <w:name w:val="Основной шрифт абзаца4"/>
    <w:rsid w:val="00171AA2"/>
  </w:style>
  <w:style w:type="character" w:customStyle="1" w:styleId="31">
    <w:name w:val="Основной шрифт абзаца3"/>
    <w:rsid w:val="00171AA2"/>
  </w:style>
  <w:style w:type="character" w:customStyle="1" w:styleId="WW-Absatz-Standardschriftart11111111111111111">
    <w:name w:val="WW-Absatz-Standardschriftart11111111111111111"/>
    <w:rsid w:val="00171AA2"/>
  </w:style>
  <w:style w:type="character" w:customStyle="1" w:styleId="WW-Absatz-Standardschriftart111111111111111111">
    <w:name w:val="WW-Absatz-Standardschriftart111111111111111111"/>
    <w:rsid w:val="00171AA2"/>
  </w:style>
  <w:style w:type="character" w:customStyle="1" w:styleId="WW-Absatz-Standardschriftart1111111111111111111">
    <w:name w:val="WW-Absatz-Standardschriftart1111111111111111111"/>
    <w:rsid w:val="00171AA2"/>
  </w:style>
  <w:style w:type="character" w:customStyle="1" w:styleId="WW-Absatz-Standardschriftart11111111111111111111">
    <w:name w:val="WW-Absatz-Standardschriftart11111111111111111111"/>
    <w:rsid w:val="00171AA2"/>
  </w:style>
  <w:style w:type="character" w:customStyle="1" w:styleId="WW-Absatz-Standardschriftart111111111111111111111">
    <w:name w:val="WW-Absatz-Standardschriftart111111111111111111111"/>
    <w:rsid w:val="00171AA2"/>
  </w:style>
  <w:style w:type="character" w:customStyle="1" w:styleId="WW-Absatz-Standardschriftart1111111111111111111111">
    <w:name w:val="WW-Absatz-Standardschriftart1111111111111111111111"/>
    <w:rsid w:val="00171AA2"/>
  </w:style>
  <w:style w:type="character" w:customStyle="1" w:styleId="WW-Absatz-Standardschriftart11111111111111111111111">
    <w:name w:val="WW-Absatz-Standardschriftart11111111111111111111111"/>
    <w:rsid w:val="00171AA2"/>
  </w:style>
  <w:style w:type="character" w:customStyle="1" w:styleId="WW-Absatz-Standardschriftart111111111111111111111111">
    <w:name w:val="WW-Absatz-Standardschriftart111111111111111111111111"/>
    <w:rsid w:val="00171AA2"/>
  </w:style>
  <w:style w:type="character" w:customStyle="1" w:styleId="WW-Absatz-Standardschriftart1111111111111111111111111">
    <w:name w:val="WW-Absatz-Standardschriftart1111111111111111111111111"/>
    <w:rsid w:val="00171AA2"/>
  </w:style>
  <w:style w:type="character" w:customStyle="1" w:styleId="WW-Absatz-Standardschriftart11111111111111111111111111">
    <w:name w:val="WW-Absatz-Standardschriftart11111111111111111111111111"/>
    <w:rsid w:val="00171AA2"/>
  </w:style>
  <w:style w:type="character" w:customStyle="1" w:styleId="WW-Absatz-Standardschriftart111111111111111111111111111">
    <w:name w:val="WW-Absatz-Standardschriftart111111111111111111111111111"/>
    <w:rsid w:val="00171AA2"/>
  </w:style>
  <w:style w:type="character" w:customStyle="1" w:styleId="WW-Absatz-Standardschriftart1111111111111111111111111111">
    <w:name w:val="WW-Absatz-Standardschriftart1111111111111111111111111111"/>
    <w:rsid w:val="00171AA2"/>
  </w:style>
  <w:style w:type="character" w:customStyle="1" w:styleId="WW8Num2z0">
    <w:name w:val="WW8Num2z0"/>
    <w:rsid w:val="00171AA2"/>
    <w:rPr>
      <w:sz w:val="28"/>
      <w:szCs w:val="28"/>
    </w:rPr>
  </w:style>
  <w:style w:type="character" w:customStyle="1" w:styleId="WW8Num3z0">
    <w:name w:val="WW8Num3z0"/>
    <w:rsid w:val="00171AA2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171AA2"/>
  </w:style>
  <w:style w:type="character" w:customStyle="1" w:styleId="WW-Absatz-Standardschriftart111111111111111111111111111111">
    <w:name w:val="WW-Absatz-Standardschriftart111111111111111111111111111111"/>
    <w:rsid w:val="00171AA2"/>
  </w:style>
  <w:style w:type="character" w:customStyle="1" w:styleId="WW-Absatz-Standardschriftart1111111111111111111111111111111">
    <w:name w:val="WW-Absatz-Standardschriftart1111111111111111111111111111111"/>
    <w:rsid w:val="00171AA2"/>
  </w:style>
  <w:style w:type="character" w:customStyle="1" w:styleId="WW-Absatz-Standardschriftart11111111111111111111111111111111">
    <w:name w:val="WW-Absatz-Standardschriftart11111111111111111111111111111111"/>
    <w:rsid w:val="00171AA2"/>
  </w:style>
  <w:style w:type="character" w:customStyle="1" w:styleId="WW-Absatz-Standardschriftart111111111111111111111111111111111">
    <w:name w:val="WW-Absatz-Standardschriftart111111111111111111111111111111111"/>
    <w:rsid w:val="00171AA2"/>
  </w:style>
  <w:style w:type="character" w:customStyle="1" w:styleId="WW8Num1z0">
    <w:name w:val="WW8Num1z0"/>
    <w:rsid w:val="00171AA2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171AA2"/>
  </w:style>
  <w:style w:type="character" w:customStyle="1" w:styleId="WW-Absatz-Standardschriftart11111111111111111111111111111111111">
    <w:name w:val="WW-Absatz-Standardschriftart11111111111111111111111111111111111"/>
    <w:rsid w:val="00171AA2"/>
  </w:style>
  <w:style w:type="character" w:customStyle="1" w:styleId="WW-Absatz-Standardschriftart111111111111111111111111111111111111">
    <w:name w:val="WW-Absatz-Standardschriftart111111111111111111111111111111111111"/>
    <w:rsid w:val="00171AA2"/>
  </w:style>
  <w:style w:type="character" w:customStyle="1" w:styleId="WW-Absatz-Standardschriftart1111111111111111111111111111111111111">
    <w:name w:val="WW-Absatz-Standardschriftart1111111111111111111111111111111111111"/>
    <w:rsid w:val="00171AA2"/>
  </w:style>
  <w:style w:type="character" w:customStyle="1" w:styleId="WW-Absatz-Standardschriftart11111111111111111111111111111111111111">
    <w:name w:val="WW-Absatz-Standardschriftart11111111111111111111111111111111111111"/>
    <w:rsid w:val="00171AA2"/>
  </w:style>
  <w:style w:type="character" w:customStyle="1" w:styleId="WW8Num3z1">
    <w:name w:val="WW8Num3z1"/>
    <w:rsid w:val="00171AA2"/>
    <w:rPr>
      <w:rFonts w:ascii="Courier New" w:hAnsi="Courier New" w:cs="Courier New"/>
    </w:rPr>
  </w:style>
  <w:style w:type="character" w:customStyle="1" w:styleId="WW8Num3z2">
    <w:name w:val="WW8Num3z2"/>
    <w:rsid w:val="00171AA2"/>
    <w:rPr>
      <w:rFonts w:ascii="Wingdings" w:hAnsi="Wingdings" w:cs="Wingdings"/>
    </w:rPr>
  </w:style>
  <w:style w:type="character" w:customStyle="1" w:styleId="WW8Num3z3">
    <w:name w:val="WW8Num3z3"/>
    <w:rsid w:val="00171AA2"/>
    <w:rPr>
      <w:rFonts w:ascii="Symbol" w:hAnsi="Symbol" w:cs="Symbol"/>
    </w:rPr>
  </w:style>
  <w:style w:type="character" w:customStyle="1" w:styleId="WW8Num3z4">
    <w:name w:val="WW8Num3z4"/>
    <w:rsid w:val="00171AA2"/>
  </w:style>
  <w:style w:type="character" w:customStyle="1" w:styleId="WW8Num3z5">
    <w:name w:val="WW8Num3z5"/>
    <w:rsid w:val="00171AA2"/>
  </w:style>
  <w:style w:type="character" w:customStyle="1" w:styleId="WW8Num3z6">
    <w:name w:val="WW8Num3z6"/>
    <w:rsid w:val="00171AA2"/>
  </w:style>
  <w:style w:type="character" w:customStyle="1" w:styleId="WW8Num3z7">
    <w:name w:val="WW8Num3z7"/>
    <w:rsid w:val="00171AA2"/>
  </w:style>
  <w:style w:type="character" w:customStyle="1" w:styleId="WW8Num3z8">
    <w:name w:val="WW8Num3z8"/>
    <w:rsid w:val="00171AA2"/>
  </w:style>
  <w:style w:type="character" w:customStyle="1" w:styleId="WW8Num4z0">
    <w:name w:val="WW8Num4z0"/>
    <w:rsid w:val="00171AA2"/>
  </w:style>
  <w:style w:type="character" w:customStyle="1" w:styleId="WW8Num4z1">
    <w:name w:val="WW8Num4z1"/>
    <w:rsid w:val="00171AA2"/>
  </w:style>
  <w:style w:type="character" w:customStyle="1" w:styleId="WW8Num4z2">
    <w:name w:val="WW8Num4z2"/>
    <w:rsid w:val="00171AA2"/>
  </w:style>
  <w:style w:type="character" w:customStyle="1" w:styleId="WW8Num4z3">
    <w:name w:val="WW8Num4z3"/>
    <w:rsid w:val="00171AA2"/>
  </w:style>
  <w:style w:type="character" w:customStyle="1" w:styleId="WW8Num4z4">
    <w:name w:val="WW8Num4z4"/>
    <w:rsid w:val="00171AA2"/>
  </w:style>
  <w:style w:type="character" w:customStyle="1" w:styleId="WW8Num4z5">
    <w:name w:val="WW8Num4z5"/>
    <w:rsid w:val="00171AA2"/>
  </w:style>
  <w:style w:type="character" w:customStyle="1" w:styleId="WW8Num4z6">
    <w:name w:val="WW8Num4z6"/>
    <w:rsid w:val="00171AA2"/>
  </w:style>
  <w:style w:type="character" w:customStyle="1" w:styleId="WW8Num4z7">
    <w:name w:val="WW8Num4z7"/>
    <w:rsid w:val="00171AA2"/>
  </w:style>
  <w:style w:type="character" w:customStyle="1" w:styleId="WW8Num4z8">
    <w:name w:val="WW8Num4z8"/>
    <w:rsid w:val="00171AA2"/>
  </w:style>
  <w:style w:type="character" w:customStyle="1" w:styleId="WW8Num5z0">
    <w:name w:val="WW8Num5z0"/>
    <w:rsid w:val="00171AA2"/>
    <w:rPr>
      <w:rFonts w:ascii="Times New Roman" w:hAnsi="Times New Roman" w:cs="Times New Roman"/>
    </w:rPr>
  </w:style>
  <w:style w:type="character" w:customStyle="1" w:styleId="WW8Num5z1">
    <w:name w:val="WW8Num5z1"/>
    <w:rsid w:val="00171AA2"/>
    <w:rPr>
      <w:rFonts w:ascii="Courier New" w:hAnsi="Courier New" w:cs="Courier New"/>
    </w:rPr>
  </w:style>
  <w:style w:type="character" w:customStyle="1" w:styleId="WW8Num5z2">
    <w:name w:val="WW8Num5z2"/>
    <w:rsid w:val="00171AA2"/>
    <w:rPr>
      <w:rFonts w:ascii="Wingdings" w:hAnsi="Wingdings" w:cs="Wingdings"/>
    </w:rPr>
  </w:style>
  <w:style w:type="character" w:customStyle="1" w:styleId="WW8Num5z3">
    <w:name w:val="WW8Num5z3"/>
    <w:rsid w:val="00171AA2"/>
    <w:rPr>
      <w:rFonts w:ascii="Symbol" w:hAnsi="Symbol" w:cs="Symbol"/>
    </w:rPr>
  </w:style>
  <w:style w:type="character" w:customStyle="1" w:styleId="WW8Num5z4">
    <w:name w:val="WW8Num5z4"/>
    <w:rsid w:val="00171AA2"/>
  </w:style>
  <w:style w:type="character" w:customStyle="1" w:styleId="WW8Num5z5">
    <w:name w:val="WW8Num5z5"/>
    <w:rsid w:val="00171AA2"/>
  </w:style>
  <w:style w:type="character" w:customStyle="1" w:styleId="WW8Num5z6">
    <w:name w:val="WW8Num5z6"/>
    <w:rsid w:val="00171AA2"/>
  </w:style>
  <w:style w:type="character" w:customStyle="1" w:styleId="WW8Num5z7">
    <w:name w:val="WW8Num5z7"/>
    <w:rsid w:val="00171AA2"/>
  </w:style>
  <w:style w:type="character" w:customStyle="1" w:styleId="WW8Num5z8">
    <w:name w:val="WW8Num5z8"/>
    <w:rsid w:val="00171AA2"/>
  </w:style>
  <w:style w:type="character" w:customStyle="1" w:styleId="WW8Num6z0">
    <w:name w:val="WW8Num6z0"/>
    <w:rsid w:val="00171AA2"/>
  </w:style>
  <w:style w:type="character" w:customStyle="1" w:styleId="WW8Num6z1">
    <w:name w:val="WW8Num6z1"/>
    <w:rsid w:val="00171AA2"/>
  </w:style>
  <w:style w:type="character" w:customStyle="1" w:styleId="WW8Num6z2">
    <w:name w:val="WW8Num6z2"/>
    <w:rsid w:val="00171AA2"/>
  </w:style>
  <w:style w:type="character" w:customStyle="1" w:styleId="WW8Num6z3">
    <w:name w:val="WW8Num6z3"/>
    <w:rsid w:val="00171AA2"/>
  </w:style>
  <w:style w:type="character" w:customStyle="1" w:styleId="WW8Num6z4">
    <w:name w:val="WW8Num6z4"/>
    <w:rsid w:val="00171AA2"/>
  </w:style>
  <w:style w:type="character" w:customStyle="1" w:styleId="WW8Num6z5">
    <w:name w:val="WW8Num6z5"/>
    <w:rsid w:val="00171AA2"/>
  </w:style>
  <w:style w:type="character" w:customStyle="1" w:styleId="WW8Num6z6">
    <w:name w:val="WW8Num6z6"/>
    <w:rsid w:val="00171AA2"/>
  </w:style>
  <w:style w:type="character" w:customStyle="1" w:styleId="WW8Num6z7">
    <w:name w:val="WW8Num6z7"/>
    <w:rsid w:val="00171AA2"/>
  </w:style>
  <w:style w:type="character" w:customStyle="1" w:styleId="WW8Num6z8">
    <w:name w:val="WW8Num6z8"/>
    <w:rsid w:val="00171AA2"/>
  </w:style>
  <w:style w:type="character" w:customStyle="1" w:styleId="WW8Num7z0">
    <w:name w:val="WW8Num7z0"/>
    <w:rsid w:val="00171AA2"/>
  </w:style>
  <w:style w:type="character" w:customStyle="1" w:styleId="WW8Num7z1">
    <w:name w:val="WW8Num7z1"/>
    <w:rsid w:val="00171AA2"/>
  </w:style>
  <w:style w:type="character" w:customStyle="1" w:styleId="WW8Num7z2">
    <w:name w:val="WW8Num7z2"/>
    <w:rsid w:val="00171AA2"/>
  </w:style>
  <w:style w:type="character" w:customStyle="1" w:styleId="WW8Num7z3">
    <w:name w:val="WW8Num7z3"/>
    <w:rsid w:val="00171AA2"/>
  </w:style>
  <w:style w:type="character" w:customStyle="1" w:styleId="WW8Num7z4">
    <w:name w:val="WW8Num7z4"/>
    <w:rsid w:val="00171AA2"/>
  </w:style>
  <w:style w:type="character" w:customStyle="1" w:styleId="WW8Num7z5">
    <w:name w:val="WW8Num7z5"/>
    <w:rsid w:val="00171AA2"/>
  </w:style>
  <w:style w:type="character" w:customStyle="1" w:styleId="WW8Num7z6">
    <w:name w:val="WW8Num7z6"/>
    <w:rsid w:val="00171AA2"/>
  </w:style>
  <w:style w:type="character" w:customStyle="1" w:styleId="WW8Num7z7">
    <w:name w:val="WW8Num7z7"/>
    <w:rsid w:val="00171AA2"/>
  </w:style>
  <w:style w:type="character" w:customStyle="1" w:styleId="WW8Num7z8">
    <w:name w:val="WW8Num7z8"/>
    <w:rsid w:val="00171AA2"/>
  </w:style>
  <w:style w:type="character" w:customStyle="1" w:styleId="WW8Num8z0">
    <w:name w:val="WW8Num8z0"/>
    <w:rsid w:val="00171AA2"/>
    <w:rPr>
      <w:rFonts w:ascii="Times New Roman" w:hAnsi="Times New Roman" w:cs="Times New Roman"/>
    </w:rPr>
  </w:style>
  <w:style w:type="character" w:customStyle="1" w:styleId="WW8Num8z1">
    <w:name w:val="WW8Num8z1"/>
    <w:rsid w:val="00171AA2"/>
    <w:rPr>
      <w:rFonts w:ascii="Courier New" w:hAnsi="Courier New" w:cs="Courier New"/>
    </w:rPr>
  </w:style>
  <w:style w:type="character" w:customStyle="1" w:styleId="WW8Num8z2">
    <w:name w:val="WW8Num8z2"/>
    <w:rsid w:val="00171AA2"/>
    <w:rPr>
      <w:rFonts w:ascii="Wingdings" w:hAnsi="Wingdings" w:cs="Wingdings"/>
    </w:rPr>
  </w:style>
  <w:style w:type="character" w:customStyle="1" w:styleId="WW8Num8z3">
    <w:name w:val="WW8Num8z3"/>
    <w:rsid w:val="00171AA2"/>
    <w:rPr>
      <w:rFonts w:ascii="Symbol" w:hAnsi="Symbol" w:cs="Symbol"/>
    </w:rPr>
  </w:style>
  <w:style w:type="character" w:customStyle="1" w:styleId="WW8Num8z4">
    <w:name w:val="WW8Num8z4"/>
    <w:rsid w:val="00171AA2"/>
  </w:style>
  <w:style w:type="character" w:customStyle="1" w:styleId="WW8Num8z5">
    <w:name w:val="WW8Num8z5"/>
    <w:rsid w:val="00171AA2"/>
  </w:style>
  <w:style w:type="character" w:customStyle="1" w:styleId="WW8Num8z6">
    <w:name w:val="WW8Num8z6"/>
    <w:rsid w:val="00171AA2"/>
  </w:style>
  <w:style w:type="character" w:customStyle="1" w:styleId="WW8Num8z7">
    <w:name w:val="WW8Num8z7"/>
    <w:rsid w:val="00171AA2"/>
  </w:style>
  <w:style w:type="character" w:customStyle="1" w:styleId="WW8Num8z8">
    <w:name w:val="WW8Num8z8"/>
    <w:rsid w:val="00171AA2"/>
  </w:style>
  <w:style w:type="character" w:customStyle="1" w:styleId="WW-Absatz-Standardschriftart111111111111111111111111111111111111111">
    <w:name w:val="WW-Absatz-Standardschriftart111111111111111111111111111111111111111"/>
    <w:rsid w:val="00171AA2"/>
  </w:style>
  <w:style w:type="character" w:customStyle="1" w:styleId="WW-Absatz-Standardschriftart1111111111111111111111111111111111111111">
    <w:name w:val="WW-Absatz-Standardschriftart1111111111111111111111111111111111111111"/>
    <w:rsid w:val="00171AA2"/>
  </w:style>
  <w:style w:type="character" w:customStyle="1" w:styleId="WW-Absatz-Standardschriftart11111111111111111111111111111111111111111">
    <w:name w:val="WW-Absatz-Standardschriftart11111111111111111111111111111111111111111"/>
    <w:rsid w:val="00171AA2"/>
  </w:style>
  <w:style w:type="character" w:customStyle="1" w:styleId="WW-Absatz-Standardschriftart111111111111111111111111111111111111111111">
    <w:name w:val="WW-Absatz-Standardschriftart111111111111111111111111111111111111111111"/>
    <w:rsid w:val="00171AA2"/>
  </w:style>
  <w:style w:type="character" w:customStyle="1" w:styleId="WW-Absatz-Standardschriftart1111111111111111111111111111111111111111111">
    <w:name w:val="WW-Absatz-Standardschriftart1111111111111111111111111111111111111111111"/>
    <w:rsid w:val="00171AA2"/>
  </w:style>
  <w:style w:type="character" w:customStyle="1" w:styleId="WW-Absatz-Standardschriftart11111111111111111111111111111111111111111111">
    <w:name w:val="WW-Absatz-Standardschriftart11111111111111111111111111111111111111111111"/>
    <w:rsid w:val="00171AA2"/>
  </w:style>
  <w:style w:type="character" w:customStyle="1" w:styleId="WW-Absatz-Standardschriftart111111111111111111111111111111111111111111111">
    <w:name w:val="WW-Absatz-Standardschriftart111111111111111111111111111111111111111111111"/>
    <w:rsid w:val="00171AA2"/>
  </w:style>
  <w:style w:type="character" w:customStyle="1" w:styleId="WW-Absatz-Standardschriftart1111111111111111111111111111111111111111111111">
    <w:name w:val="WW-Absatz-Standardschriftart1111111111111111111111111111111111111111111111"/>
    <w:rsid w:val="00171AA2"/>
  </w:style>
  <w:style w:type="character" w:customStyle="1" w:styleId="24">
    <w:name w:val="Основной шрифт абзаца2"/>
    <w:rsid w:val="00171AA2"/>
  </w:style>
  <w:style w:type="character" w:customStyle="1" w:styleId="WW-Absatz-Standardschriftart11111111111111111111111111111111111111111111111">
    <w:name w:val="WW-Absatz-Standardschriftart11111111111111111111111111111111111111111111111"/>
    <w:rsid w:val="00171AA2"/>
  </w:style>
  <w:style w:type="character" w:customStyle="1" w:styleId="WW8Num14z0">
    <w:name w:val="WW8Num14z0"/>
    <w:rsid w:val="00171AA2"/>
    <w:rPr>
      <w:rFonts w:ascii="Times New Roman" w:hAnsi="Times New Roman" w:cs="Times New Roman"/>
    </w:rPr>
  </w:style>
  <w:style w:type="character" w:customStyle="1" w:styleId="WW8Num14z1">
    <w:name w:val="WW8Num14z1"/>
    <w:rsid w:val="00171AA2"/>
    <w:rPr>
      <w:rFonts w:ascii="Courier New" w:hAnsi="Courier New" w:cs="Courier New"/>
    </w:rPr>
  </w:style>
  <w:style w:type="character" w:customStyle="1" w:styleId="WW8Num14z2">
    <w:name w:val="WW8Num14z2"/>
    <w:rsid w:val="00171AA2"/>
    <w:rPr>
      <w:rFonts w:ascii="Wingdings" w:hAnsi="Wingdings" w:cs="Wingdings"/>
    </w:rPr>
  </w:style>
  <w:style w:type="character" w:customStyle="1" w:styleId="WW8Num14z3">
    <w:name w:val="WW8Num14z3"/>
    <w:rsid w:val="00171AA2"/>
    <w:rPr>
      <w:rFonts w:ascii="Symbol" w:hAnsi="Symbol" w:cs="Symbol"/>
    </w:rPr>
  </w:style>
  <w:style w:type="character" w:customStyle="1" w:styleId="WW8Num16z0">
    <w:name w:val="WW8Num16z0"/>
    <w:rsid w:val="00171AA2"/>
    <w:rPr>
      <w:rFonts w:ascii="Times New Roman" w:hAnsi="Times New Roman" w:cs="Times New Roman"/>
    </w:rPr>
  </w:style>
  <w:style w:type="character" w:customStyle="1" w:styleId="WW8Num16z1">
    <w:name w:val="WW8Num16z1"/>
    <w:rsid w:val="00171AA2"/>
    <w:rPr>
      <w:rFonts w:ascii="Courier New" w:hAnsi="Courier New" w:cs="Courier New"/>
    </w:rPr>
  </w:style>
  <w:style w:type="character" w:customStyle="1" w:styleId="WW8Num16z2">
    <w:name w:val="WW8Num16z2"/>
    <w:rsid w:val="00171AA2"/>
    <w:rPr>
      <w:rFonts w:ascii="Wingdings" w:hAnsi="Wingdings" w:cs="Wingdings"/>
    </w:rPr>
  </w:style>
  <w:style w:type="character" w:customStyle="1" w:styleId="WW8Num16z3">
    <w:name w:val="WW8Num16z3"/>
    <w:rsid w:val="00171AA2"/>
    <w:rPr>
      <w:rFonts w:ascii="Symbol" w:hAnsi="Symbol" w:cs="Symbol"/>
    </w:rPr>
  </w:style>
  <w:style w:type="character" w:customStyle="1" w:styleId="17">
    <w:name w:val="Основной шрифт абзаца1"/>
    <w:rsid w:val="00171AA2"/>
  </w:style>
  <w:style w:type="character" w:customStyle="1" w:styleId="aff">
    <w:name w:val="Символ нумерации"/>
    <w:rsid w:val="00171AA2"/>
  </w:style>
  <w:style w:type="character" w:customStyle="1" w:styleId="aff0">
    <w:name w:val="Маркеры списка"/>
    <w:rsid w:val="00171AA2"/>
    <w:rPr>
      <w:rFonts w:ascii="OpenSymbol" w:eastAsia="OpenSymbol" w:hAnsi="OpenSymbol" w:cs="OpenSymbol"/>
    </w:rPr>
  </w:style>
  <w:style w:type="character" w:styleId="aff1">
    <w:name w:val="Strong"/>
    <w:qFormat/>
    <w:rsid w:val="00171AA2"/>
    <w:rPr>
      <w:b/>
      <w:bCs/>
    </w:rPr>
  </w:style>
  <w:style w:type="paragraph" w:customStyle="1" w:styleId="a0">
    <w:name w:val="Заголовок"/>
    <w:basedOn w:val="a"/>
    <w:next w:val="a1"/>
    <w:rsid w:val="00171AA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2">
    <w:name w:val="List"/>
    <w:basedOn w:val="a1"/>
    <w:rsid w:val="00171AA2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f3">
    <w:name w:val="caption"/>
    <w:basedOn w:val="a"/>
    <w:qFormat/>
    <w:rsid w:val="00171A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171A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171A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171A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171A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171A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171A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171A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171A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171A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171AA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4">
    <w:name w:val="Содержимое таблицы"/>
    <w:basedOn w:val="a"/>
    <w:rsid w:val="00171A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171AA2"/>
    <w:pPr>
      <w:jc w:val="center"/>
    </w:pPr>
    <w:rPr>
      <w:b/>
      <w:bCs/>
    </w:rPr>
  </w:style>
  <w:style w:type="paragraph" w:customStyle="1" w:styleId="aff6">
    <w:name w:val="Содержимое врезки"/>
    <w:basedOn w:val="a1"/>
    <w:rsid w:val="00171AA2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171A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f7">
    <w:name w:val="Normal (Web)"/>
    <w:basedOn w:val="a"/>
    <w:rsid w:val="00171AA2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171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171AA2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List Paragraph"/>
    <w:basedOn w:val="a"/>
    <w:uiPriority w:val="34"/>
    <w:qFormat/>
    <w:rsid w:val="00171AA2"/>
    <w:pPr>
      <w:spacing w:before="120" w:after="0" w:line="360" w:lineRule="auto"/>
      <w:ind w:left="708" w:firstLine="680"/>
      <w:jc w:val="both"/>
    </w:pPr>
    <w:rPr>
      <w:rFonts w:ascii="TimesDL" w:eastAsia="Times New Roman" w:hAnsi="TimesDL" w:cs="Times New Roman"/>
      <w:sz w:val="24"/>
      <w:szCs w:val="20"/>
    </w:rPr>
  </w:style>
  <w:style w:type="paragraph" w:styleId="af8">
    <w:name w:val="footnote text"/>
    <w:basedOn w:val="a"/>
    <w:link w:val="1c"/>
    <w:rsid w:val="00171AA2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  <w:lang w:val="x-none" w:eastAsia="x-none"/>
    </w:rPr>
  </w:style>
  <w:style w:type="character" w:customStyle="1" w:styleId="1c">
    <w:name w:val="Текст сноски Знак1"/>
    <w:basedOn w:val="a2"/>
    <w:link w:val="af8"/>
    <w:rsid w:val="00171AA2"/>
    <w:rPr>
      <w:rFonts w:ascii="TimesDL" w:eastAsia="Times New Roman" w:hAnsi="TimesDL" w:cs="Times New Roman"/>
      <w:sz w:val="20"/>
      <w:szCs w:val="20"/>
      <w:lang w:val="x-none" w:eastAsia="x-none"/>
    </w:rPr>
  </w:style>
  <w:style w:type="paragraph" w:styleId="afb">
    <w:name w:val="endnote text"/>
    <w:basedOn w:val="a"/>
    <w:link w:val="1d"/>
    <w:rsid w:val="00171AA2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  <w:lang w:val="x-none" w:eastAsia="x-none"/>
    </w:rPr>
  </w:style>
  <w:style w:type="character" w:customStyle="1" w:styleId="1d">
    <w:name w:val="Текст концевой сноски Знак1"/>
    <w:basedOn w:val="a2"/>
    <w:link w:val="afb"/>
    <w:rsid w:val="00171AA2"/>
    <w:rPr>
      <w:rFonts w:ascii="TimesDL" w:eastAsia="Times New Roman" w:hAnsi="TimesDL" w:cs="Times New Roman"/>
      <w:sz w:val="20"/>
      <w:szCs w:val="20"/>
      <w:lang w:val="x-none" w:eastAsia="x-none"/>
    </w:rPr>
  </w:style>
  <w:style w:type="character" w:customStyle="1" w:styleId="itemtext">
    <w:name w:val="itemtext"/>
    <w:basedOn w:val="a2"/>
    <w:rsid w:val="00171AA2"/>
  </w:style>
  <w:style w:type="paragraph" w:customStyle="1" w:styleId="Style2">
    <w:name w:val="Style2"/>
    <w:basedOn w:val="a"/>
    <w:uiPriority w:val="99"/>
    <w:rsid w:val="00171AA2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annotation reference"/>
    <w:uiPriority w:val="99"/>
    <w:rsid w:val="00171AA2"/>
    <w:rPr>
      <w:sz w:val="16"/>
      <w:szCs w:val="16"/>
    </w:rPr>
  </w:style>
  <w:style w:type="paragraph" w:styleId="aff9">
    <w:name w:val="annotation text"/>
    <w:basedOn w:val="a"/>
    <w:link w:val="affa"/>
    <w:uiPriority w:val="99"/>
    <w:rsid w:val="00171AA2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rsid w:val="00171AA2"/>
    <w:rPr>
      <w:rFonts w:ascii="TimesDL" w:eastAsia="Times New Roman" w:hAnsi="TimesDL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rsid w:val="00171AA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171AA2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171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1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71A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2EEE868DC1BFFE77650765654F9A69F714D3CF796DEAF5C22FCB23E6AB7A85C0B22C1A1032F48E066I" TargetMode="External"/><Relationship Id="rId13" Type="http://schemas.openxmlformats.org/officeDocument/2006/relationships/hyperlink" Target="consultantplus://offline/ref=427FA0631EE1A368C883FD5AB50BF4340D5E9EB34D745C10B555CE66BCCC2BE14D9D9966D20DEAE6aAyBH" TargetMode="External"/><Relationship Id="rId18" Type="http://schemas.openxmlformats.org/officeDocument/2006/relationships/hyperlink" Target="consultantplus://offline/ref=EB05B4854356E9376B9313EA0659F62994B26282B763DC5F7FB48DB1EE49492A672F0E6C5F96935FEE5C9A2567bAWD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2" Type="http://schemas.openxmlformats.org/officeDocument/2006/relationships/hyperlink" Target="consultantplus://offline/ref=8472EEE868DC1BFFE77650765654F9A69F714D3CF796DEAF5C22FCB23E6AB7A85C0B22C1A1032F4FE06AI" TargetMode="External"/><Relationship Id="rId17" Type="http://schemas.openxmlformats.org/officeDocument/2006/relationships/hyperlink" Target="consultantplus://offline/ref=EB05B4854356E9376B9313EA0659F62994B26282B763DC5F7FB48DB1EE49492A672F0E6C5F96935FEE5C9A2567bAW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05B4854356E9376B9313EA0659F62994B26282B763DC5F7FB48DB1EE49492A672F0E6C5F96935FEE5C9A2567bAWD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mfc42.ru/" TargetMode="External"/><Relationship Id="rId11" Type="http://schemas.openxmlformats.org/officeDocument/2006/relationships/hyperlink" Target="consultantplus://offline/ref=8472EEE868DC1BFFE77650765654F9A69F714D3CF796DEAF5C22FCB23E6AB7A85C0B22C1A1032F4EE06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05B4854356E9376B9313EA0659F62994B46587B767DC5F7FB48DB1EE49492A672F0E6C5F96935FEE5C9A2567bAWDI" TargetMode="External"/><Relationship Id="rId10" Type="http://schemas.openxmlformats.org/officeDocument/2006/relationships/hyperlink" Target="consultantplus://offline/ref=8472EEE868DC1BFFE77650765654F9A69F714D3CF796DEAF5C22FCB23E6AB7A85C0B22C1A1032F4EE06A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72EEE868DC1BFFE77650765654F9A69F714D3CF796DEAF5C22FCB23E6AB7A85C0B22C1A1032F49E06CI" TargetMode="External"/><Relationship Id="rId14" Type="http://schemas.openxmlformats.org/officeDocument/2006/relationships/hyperlink" Target="consultantplus://offline/ref=8F5DE3130CC9526B20267B8A7CD3E2E38D4F5D6672ABDB0C5CE8C50A6103CD44DCB7802CBDBB8102a4g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17655</Words>
  <Characters>100639</Characters>
  <Application>Microsoft Office Word</Application>
  <DocSecurity>0</DocSecurity>
  <Lines>838</Lines>
  <Paragraphs>236</Paragraphs>
  <ScaleCrop>false</ScaleCrop>
  <Company/>
  <LinksUpToDate>false</LinksUpToDate>
  <CharactersWithSpaces>118058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2021-10-19T07:03:00Z</dcterms:created>
  <dcterms:modified xsi:type="dcterms:W3CDTF">2021-10-19T07:07:00Z</dcterms:modified>
</cp:coreProperties>
</file>